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0A" w:rsidRPr="00112415" w:rsidRDefault="0070120A" w:rsidP="00F36EC0">
      <w:pPr>
        <w:jc w:val="center"/>
        <w:rPr>
          <w:rFonts w:ascii="Century Gothic" w:hAnsi="Century Gothic" w:cs="Tahoma"/>
          <w:b/>
          <w:sz w:val="28"/>
          <w:szCs w:val="28"/>
        </w:rPr>
      </w:pPr>
      <w:bookmarkStart w:id="0" w:name="_GoBack"/>
      <w:bookmarkEnd w:id="0"/>
      <w:r w:rsidRPr="00112415">
        <w:rPr>
          <w:rFonts w:ascii="Century Gothic" w:hAnsi="Century Gothic" w:cs="Tahoma"/>
          <w:b/>
          <w:noProof/>
          <w:sz w:val="28"/>
          <w:szCs w:val="28"/>
          <w:lang w:eastAsia="en-GB"/>
        </w:rPr>
        <w:drawing>
          <wp:inline distT="0" distB="0" distL="0" distR="0">
            <wp:extent cx="3905250" cy="1162050"/>
            <wp:effectExtent l="0" t="0" r="0" b="0"/>
            <wp:docPr id="1" name="Picture 1" descr="C:\Users\jclarke\AppData\Local\Microsoft\Windows\Temporary Internet Files\Content.Outlook\T9R0ZC0A\ANBC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arke\AppData\Local\Microsoft\Windows\Temporary Internet Files\Content.Outlook\T9R0ZC0A\ANBC 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0A" w:rsidRPr="00112415" w:rsidRDefault="0070120A" w:rsidP="0070120A">
      <w:pPr>
        <w:rPr>
          <w:rFonts w:ascii="Century Gothic" w:hAnsi="Century Gothic" w:cs="Tahoma"/>
          <w:b/>
        </w:rPr>
      </w:pPr>
    </w:p>
    <w:p w:rsidR="00F36EC0" w:rsidRPr="00112415" w:rsidRDefault="00F36EC0" w:rsidP="0070120A">
      <w:pPr>
        <w:jc w:val="center"/>
        <w:rPr>
          <w:rFonts w:ascii="Century Gothic" w:hAnsi="Century Gothic" w:cs="Tahoma"/>
          <w:b/>
        </w:rPr>
      </w:pPr>
      <w:r w:rsidRPr="00112415">
        <w:rPr>
          <w:rFonts w:ascii="Century Gothic" w:hAnsi="Century Gothic" w:cs="Tahoma"/>
          <w:b/>
        </w:rPr>
        <w:t>PROCUREMENT THRESHOLDS</w:t>
      </w:r>
    </w:p>
    <w:p w:rsidR="0070120A" w:rsidRPr="00112415" w:rsidRDefault="0070120A" w:rsidP="0070120A">
      <w:pPr>
        <w:jc w:val="center"/>
        <w:rPr>
          <w:rFonts w:ascii="Century Gothic" w:hAnsi="Century Gothic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4"/>
        <w:gridCol w:w="4621"/>
      </w:tblGrid>
      <w:tr w:rsidR="00F36EC0" w:rsidRPr="00112415" w:rsidTr="00F36EC0">
        <w:tc>
          <w:tcPr>
            <w:tcW w:w="4621" w:type="dxa"/>
            <w:gridSpan w:val="2"/>
          </w:tcPr>
          <w:p w:rsidR="00F36EC0" w:rsidRPr="00112415" w:rsidRDefault="00F36EC0" w:rsidP="00C50E0E">
            <w:pPr>
              <w:rPr>
                <w:rFonts w:ascii="Century Gothic" w:hAnsi="Century Gothic" w:cs="Tahoma"/>
                <w:b/>
              </w:rPr>
            </w:pPr>
            <w:r w:rsidRPr="00112415">
              <w:rPr>
                <w:rFonts w:ascii="Century Gothic" w:hAnsi="Century Gothic" w:cs="Tahoma"/>
                <w:b/>
              </w:rPr>
              <w:t xml:space="preserve">Number of Quotations Required, Tenders &amp; </w:t>
            </w:r>
            <w:r w:rsidR="00C50E0E">
              <w:rPr>
                <w:rFonts w:ascii="Century Gothic" w:hAnsi="Century Gothic" w:cs="Tahoma"/>
                <w:b/>
              </w:rPr>
              <w:t>FTS</w:t>
            </w:r>
          </w:p>
        </w:tc>
        <w:tc>
          <w:tcPr>
            <w:tcW w:w="4621" w:type="dxa"/>
          </w:tcPr>
          <w:p w:rsidR="00F36EC0" w:rsidRPr="00112415" w:rsidRDefault="00F36EC0" w:rsidP="00F36EC0">
            <w:pPr>
              <w:rPr>
                <w:rFonts w:ascii="Century Gothic" w:hAnsi="Century Gothic" w:cs="Tahoma"/>
                <w:b/>
              </w:rPr>
            </w:pPr>
            <w:r w:rsidRPr="00112415">
              <w:rPr>
                <w:rFonts w:ascii="Century Gothic" w:hAnsi="Century Gothic" w:cs="Tahoma"/>
                <w:b/>
              </w:rPr>
              <w:t xml:space="preserve">Quotation/Tender Thresholds </w:t>
            </w:r>
          </w:p>
          <w:p w:rsidR="00F36EC0" w:rsidRPr="00112415" w:rsidRDefault="00F36EC0" w:rsidP="00F36EC0">
            <w:pPr>
              <w:rPr>
                <w:rFonts w:ascii="Century Gothic" w:hAnsi="Century Gothic" w:cs="Tahoma"/>
                <w:b/>
              </w:rPr>
            </w:pPr>
            <w:r w:rsidRPr="00112415">
              <w:rPr>
                <w:rFonts w:ascii="Century Gothic" w:hAnsi="Century Gothic" w:cs="Tahoma"/>
                <w:b/>
              </w:rPr>
              <w:t>(£) (Excl. VAT)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1</w:t>
            </w:r>
          </w:p>
        </w:tc>
        <w:tc>
          <w:tcPr>
            <w:tcW w:w="3804" w:type="dxa"/>
          </w:tcPr>
          <w:p w:rsidR="00F36EC0" w:rsidRPr="00112415" w:rsidRDefault="00AC488D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No quotations required</w:t>
            </w:r>
            <w:r>
              <w:rPr>
                <w:rFonts w:ascii="Century Gothic" w:hAnsi="Century Gothic" w:cs="Tahoma"/>
              </w:rPr>
              <w:t xml:space="preserve"> but ensure value for money</w:t>
            </w:r>
          </w:p>
        </w:tc>
        <w:tc>
          <w:tcPr>
            <w:tcW w:w="4621" w:type="dxa"/>
          </w:tcPr>
          <w:p w:rsidR="00F36EC0" w:rsidRPr="00112415" w:rsidRDefault="00112415" w:rsidP="00112415">
            <w:pPr>
              <w:spacing w:line="360" w:lineRule="auto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Up to </w:t>
            </w:r>
            <w:r w:rsidR="00F36EC0" w:rsidRPr="00112415">
              <w:rPr>
                <w:rFonts w:ascii="Century Gothic" w:hAnsi="Century Gothic" w:cs="Tahoma"/>
              </w:rPr>
              <w:t>2,999.99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2</w:t>
            </w:r>
          </w:p>
        </w:tc>
        <w:tc>
          <w:tcPr>
            <w:tcW w:w="3804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Minimum of 3 written quotations</w:t>
            </w:r>
          </w:p>
        </w:tc>
        <w:tc>
          <w:tcPr>
            <w:tcW w:w="4621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3,000.00 – 7</w:t>
            </w:r>
            <w:r w:rsidR="00E94E2D" w:rsidRPr="00112415">
              <w:rPr>
                <w:rFonts w:ascii="Century Gothic" w:hAnsi="Century Gothic" w:cs="Tahoma"/>
              </w:rPr>
              <w:t>,</w:t>
            </w:r>
            <w:r w:rsidRPr="00112415">
              <w:rPr>
                <w:rFonts w:ascii="Century Gothic" w:hAnsi="Century Gothic" w:cs="Tahoma"/>
              </w:rPr>
              <w:t>999.99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3</w:t>
            </w:r>
          </w:p>
        </w:tc>
        <w:tc>
          <w:tcPr>
            <w:tcW w:w="3804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Minimum of 4 written quotations</w:t>
            </w:r>
          </w:p>
        </w:tc>
        <w:tc>
          <w:tcPr>
            <w:tcW w:w="4621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8,000.00 – 29,999.99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4</w:t>
            </w:r>
          </w:p>
        </w:tc>
        <w:tc>
          <w:tcPr>
            <w:tcW w:w="3804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 xml:space="preserve">Publicly Advertised Tender </w:t>
            </w:r>
          </w:p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Council Approval</w:t>
            </w:r>
          </w:p>
        </w:tc>
        <w:tc>
          <w:tcPr>
            <w:tcW w:w="4621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Above 30,000.00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5</w:t>
            </w:r>
          </w:p>
        </w:tc>
        <w:tc>
          <w:tcPr>
            <w:tcW w:w="3804" w:type="dxa"/>
          </w:tcPr>
          <w:p w:rsidR="00AC488D" w:rsidRPr="00112415" w:rsidRDefault="00AC488D" w:rsidP="00AC488D">
            <w:pPr>
              <w:spacing w:line="360" w:lineRule="auto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Above £213,477.00 </w:t>
            </w:r>
            <w:r w:rsidRPr="00566FF5">
              <w:rPr>
                <w:rFonts w:ascii="Century Gothic" w:hAnsi="Century Gothic" w:cs="Tahoma"/>
                <w:bCs/>
              </w:rPr>
              <w:t>(</w:t>
            </w:r>
            <w:r>
              <w:rPr>
                <w:rFonts w:ascii="Century Gothic" w:hAnsi="Century Gothic" w:cs="Tahoma"/>
                <w:bCs/>
              </w:rPr>
              <w:t>Incl</w:t>
            </w:r>
            <w:r w:rsidRPr="00566FF5">
              <w:rPr>
                <w:rFonts w:ascii="Century Gothic" w:hAnsi="Century Gothic" w:cs="Tahoma"/>
                <w:bCs/>
              </w:rPr>
              <w:t>. VAT)</w:t>
            </w:r>
          </w:p>
          <w:p w:rsidR="00F36EC0" w:rsidRPr="00112415" w:rsidRDefault="00AC488D" w:rsidP="00AC488D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For Goods, Supplies or Services</w:t>
            </w:r>
          </w:p>
        </w:tc>
        <w:tc>
          <w:tcPr>
            <w:tcW w:w="4621" w:type="dxa"/>
            <w:vMerge w:val="restart"/>
            <w:vAlign w:val="center"/>
          </w:tcPr>
          <w:p w:rsidR="00AC488D" w:rsidRDefault="00AC488D" w:rsidP="00AC488D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Public Procurement (Agreement on Government Procurement) (Thresholds) (Amendment) Regulations 2021</w:t>
            </w:r>
          </w:p>
          <w:p w:rsidR="00F36EC0" w:rsidRPr="00112415" w:rsidRDefault="00AC488D" w:rsidP="00AC488D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FTS - </w:t>
            </w:r>
            <w:r w:rsidRPr="00112415">
              <w:rPr>
                <w:rFonts w:ascii="Century Gothic" w:hAnsi="Century Gothic" w:cs="Tahoma"/>
              </w:rPr>
              <w:t>(</w:t>
            </w:r>
            <w:r>
              <w:rPr>
                <w:rFonts w:ascii="Century Gothic" w:hAnsi="Century Gothic" w:cs="Tahoma"/>
              </w:rPr>
              <w:t>Find a Tender Service</w:t>
            </w:r>
            <w:r w:rsidRPr="00112415">
              <w:rPr>
                <w:rFonts w:ascii="Century Gothic" w:hAnsi="Century Gothic" w:cs="Tahoma"/>
              </w:rPr>
              <w:t>)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6</w:t>
            </w:r>
          </w:p>
        </w:tc>
        <w:tc>
          <w:tcPr>
            <w:tcW w:w="3804" w:type="dxa"/>
          </w:tcPr>
          <w:p w:rsidR="00AC488D" w:rsidRPr="00112415" w:rsidRDefault="00AC488D" w:rsidP="00AC488D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Above</w:t>
            </w:r>
            <w:r>
              <w:rPr>
                <w:rFonts w:ascii="Century Gothic" w:hAnsi="Century Gothic" w:cs="Tahoma"/>
              </w:rPr>
              <w:t xml:space="preserve"> £5,336,937.00 (Incl. VAT)</w:t>
            </w:r>
          </w:p>
          <w:p w:rsidR="00F36EC0" w:rsidRPr="00112415" w:rsidRDefault="00AC488D" w:rsidP="00AC488D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For Works</w:t>
            </w:r>
          </w:p>
        </w:tc>
        <w:tc>
          <w:tcPr>
            <w:tcW w:w="4621" w:type="dxa"/>
            <w:vMerge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</w:p>
        </w:tc>
      </w:tr>
    </w:tbl>
    <w:p w:rsidR="00F36EC0" w:rsidRPr="00112415" w:rsidRDefault="00F36EC0" w:rsidP="0070120A">
      <w:pPr>
        <w:rPr>
          <w:rFonts w:ascii="Century Gothic" w:hAnsi="Century Gothic" w:cs="Tahoma"/>
          <w:b/>
        </w:rPr>
      </w:pPr>
    </w:p>
    <w:p w:rsidR="00F36EC0" w:rsidRPr="00112415" w:rsidRDefault="00F36EC0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Procurement</w:t>
      </w:r>
      <w:r w:rsidR="0070120A" w:rsidRPr="00112415">
        <w:rPr>
          <w:rFonts w:ascii="Century Gothic" w:hAnsi="Century Gothic" w:cs="Tahoma"/>
        </w:rPr>
        <w:t xml:space="preserve"> Section</w:t>
      </w:r>
    </w:p>
    <w:p w:rsidR="00F36EC0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Finance Department</w:t>
      </w:r>
    </w:p>
    <w:p w:rsidR="0070120A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Antrim Civic Centre</w:t>
      </w:r>
    </w:p>
    <w:p w:rsidR="0070120A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50 Stiles Way</w:t>
      </w:r>
    </w:p>
    <w:p w:rsidR="0070120A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Antrim</w:t>
      </w:r>
    </w:p>
    <w:p w:rsidR="0070120A" w:rsidRPr="00112415" w:rsidRDefault="0070120A" w:rsidP="0070120A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BT41 2UB</w:t>
      </w:r>
    </w:p>
    <w:p w:rsidR="0070120A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</w:p>
    <w:p w:rsidR="00F36EC0" w:rsidRPr="00112415" w:rsidRDefault="00F36EC0" w:rsidP="00C50E0E">
      <w:pPr>
        <w:spacing w:after="0" w:line="240" w:lineRule="auto"/>
        <w:rPr>
          <w:rFonts w:ascii="Century Gothic" w:hAnsi="Century Gothic" w:cs="Tahoma"/>
        </w:rPr>
      </w:pPr>
    </w:p>
    <w:p w:rsidR="00F36EC0" w:rsidRPr="00AF3A30" w:rsidRDefault="00751C28" w:rsidP="00F36EC0">
      <w:pPr>
        <w:spacing w:after="0" w:line="240" w:lineRule="auto"/>
        <w:jc w:val="center"/>
        <w:rPr>
          <w:rFonts w:ascii="Century Gothic" w:hAnsi="Century Gothic" w:cs="Tahoma"/>
          <w:b/>
          <w:lang w:val="fi-FI"/>
        </w:rPr>
      </w:pPr>
      <w:hyperlink r:id="rId6" w:history="1">
        <w:r w:rsidR="008F27DB" w:rsidRPr="0078266C">
          <w:rPr>
            <w:rStyle w:val="Hyperlink"/>
            <w:rFonts w:ascii="Century Gothic" w:hAnsi="Century Gothic" w:cs="Tahoma"/>
            <w:lang w:val="fi-FI"/>
          </w:rPr>
          <w:t>procurement@antrimandnewtownabbey.gov.uk</w:t>
        </w:r>
      </w:hyperlink>
      <w:r w:rsidR="00F36EC0" w:rsidRPr="00AF3A30">
        <w:rPr>
          <w:rFonts w:ascii="Century Gothic" w:hAnsi="Century Gothic" w:cs="Tahoma"/>
          <w:b/>
          <w:lang w:val="fi-FI"/>
        </w:rPr>
        <w:t xml:space="preserve"> </w:t>
      </w:r>
    </w:p>
    <w:p w:rsidR="0070120A" w:rsidRPr="00AF3A30" w:rsidRDefault="0070120A" w:rsidP="00F36EC0">
      <w:pPr>
        <w:spacing w:after="0" w:line="240" w:lineRule="auto"/>
        <w:jc w:val="center"/>
        <w:rPr>
          <w:rFonts w:ascii="Century Gothic" w:hAnsi="Century Gothic" w:cs="Tahoma"/>
          <w:b/>
          <w:lang w:val="fi-FI"/>
        </w:rPr>
      </w:pPr>
    </w:p>
    <w:p w:rsidR="00BE2C61" w:rsidRPr="00112415" w:rsidRDefault="00BE2C61" w:rsidP="00F36EC0">
      <w:pPr>
        <w:spacing w:after="0" w:line="240" w:lineRule="auto"/>
        <w:jc w:val="center"/>
        <w:rPr>
          <w:rFonts w:ascii="Century Gothic" w:hAnsi="Century Gothic" w:cs="Tahoma"/>
          <w:bCs/>
        </w:rPr>
      </w:pPr>
    </w:p>
    <w:sectPr w:rsidR="00BE2C61" w:rsidRPr="00112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C0"/>
    <w:rsid w:val="00112415"/>
    <w:rsid w:val="001653D9"/>
    <w:rsid w:val="00315D28"/>
    <w:rsid w:val="00434930"/>
    <w:rsid w:val="006C6E6E"/>
    <w:rsid w:val="0070120A"/>
    <w:rsid w:val="00751C28"/>
    <w:rsid w:val="008F27DB"/>
    <w:rsid w:val="009D3963"/>
    <w:rsid w:val="009E5321"/>
    <w:rsid w:val="00AC488D"/>
    <w:rsid w:val="00AF3A30"/>
    <w:rsid w:val="00BE2C61"/>
    <w:rsid w:val="00C150F3"/>
    <w:rsid w:val="00C475B6"/>
    <w:rsid w:val="00C50E0E"/>
    <w:rsid w:val="00C547DF"/>
    <w:rsid w:val="00E94E2D"/>
    <w:rsid w:val="00F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8C49B-A36F-45D9-BD34-1D633A54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E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curement@antrimandnewtownabbey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FE09-4B26-41D1-8BA0-5391700F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Newtownabbey Borough Council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Clarke</dc:creator>
  <cp:lastModifiedBy>Laura Molyneaux</cp:lastModifiedBy>
  <cp:revision>2</cp:revision>
  <cp:lastPrinted>2018-01-04T10:05:00Z</cp:lastPrinted>
  <dcterms:created xsi:type="dcterms:W3CDTF">2022-07-05T09:33:00Z</dcterms:created>
  <dcterms:modified xsi:type="dcterms:W3CDTF">2022-07-05T09:33:00Z</dcterms:modified>
</cp:coreProperties>
</file>