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898D5B" w14:textId="01C761D4" w:rsidR="00974B07" w:rsidRPr="003A11EE" w:rsidRDefault="0092767A" w:rsidP="00974B07">
      <w:pPr>
        <w:jc w:val="center"/>
        <w:rPr>
          <w:rFonts w:ascii="Century Gothic" w:hAnsi="Century Gothic"/>
          <w:b/>
          <w:bCs/>
          <w:sz w:val="22"/>
          <w:szCs w:val="22"/>
          <w:u w:val="single"/>
          <w:lang w:val="en-US"/>
        </w:rPr>
      </w:pPr>
      <w:r w:rsidRPr="003A11EE">
        <w:rPr>
          <w:rFonts w:ascii="Century Gothic" w:hAnsi="Century Gothic"/>
          <w:b/>
          <w:bCs/>
          <w:sz w:val="22"/>
          <w:szCs w:val="22"/>
          <w:u w:val="single"/>
          <w:lang w:val="en-US"/>
        </w:rPr>
        <w:t>Holocaust Memorial Programme</w:t>
      </w:r>
    </w:p>
    <w:p w14:paraId="57895D37" w14:textId="3DEBDC4E" w:rsidR="00190E4B" w:rsidRPr="003A11EE" w:rsidRDefault="00325C17" w:rsidP="00BF6DE9">
      <w:pPr>
        <w:jc w:val="center"/>
        <w:rPr>
          <w:rFonts w:ascii="Century Gothic" w:hAnsi="Century Gothic"/>
          <w:b/>
          <w:bCs/>
          <w:sz w:val="22"/>
          <w:szCs w:val="22"/>
          <w:u w:val="single"/>
          <w:lang w:val="en-US"/>
        </w:rPr>
      </w:pPr>
      <w:r w:rsidRPr="003A11EE">
        <w:rPr>
          <w:rFonts w:ascii="Century Gothic" w:hAnsi="Century Gothic"/>
          <w:b/>
          <w:bCs/>
          <w:sz w:val="22"/>
          <w:szCs w:val="22"/>
          <w:u w:val="single"/>
          <w:lang w:val="en-US"/>
        </w:rPr>
        <w:t xml:space="preserve">Application form </w:t>
      </w:r>
    </w:p>
    <w:p w14:paraId="097E91CD" w14:textId="457B84B0" w:rsidR="000B0896" w:rsidRPr="003A11EE" w:rsidRDefault="000B0896" w:rsidP="000B0896">
      <w:pPr>
        <w:rPr>
          <w:rFonts w:ascii="Century Gothic" w:hAnsi="Century Gothic"/>
          <w:b/>
          <w:bCs/>
          <w:sz w:val="22"/>
          <w:szCs w:val="22"/>
          <w:u w:val="single"/>
          <w:lang w:val="en-US"/>
        </w:rPr>
      </w:pPr>
    </w:p>
    <w:p w14:paraId="635A8E9D" w14:textId="77777777" w:rsidR="000B0896" w:rsidRPr="000B0896" w:rsidRDefault="000B0896" w:rsidP="000B0896">
      <w:pPr>
        <w:spacing w:after="160" w:line="259" w:lineRule="auto"/>
        <w:rPr>
          <w:rFonts w:ascii="Century Gothic" w:eastAsia="Calibri" w:hAnsi="Century Gothic" w:cs="Times New Roman"/>
          <w:sz w:val="22"/>
          <w:szCs w:val="22"/>
          <w:lang w:val="en-GB"/>
        </w:rPr>
      </w:pPr>
      <w:r w:rsidRPr="000B0896">
        <w:rPr>
          <w:rFonts w:ascii="Century Gothic" w:eastAsia="Calibri" w:hAnsi="Century Gothic" w:cs="Times New Roman"/>
          <w:sz w:val="22"/>
          <w:szCs w:val="22"/>
          <w:lang w:val="en-GB"/>
        </w:rPr>
        <w:t>The Holocaust Programme 2024-25 aims to promote a greater understanding of the impact of identity based discrimination and violence, through growing an understanding of how actions, speech and sentiment resulted in an escalation of hate, ultimately leading to the Holocaust and recent Genocides.</w:t>
      </w:r>
    </w:p>
    <w:p w14:paraId="241E06E9" w14:textId="300D195E" w:rsidR="000B0896" w:rsidRPr="003A11EE" w:rsidRDefault="000B0896" w:rsidP="000B0896">
      <w:pPr>
        <w:spacing w:after="160" w:line="259" w:lineRule="auto"/>
        <w:rPr>
          <w:rFonts w:ascii="Century Gothic" w:eastAsia="Calibri" w:hAnsi="Century Gothic" w:cs="Times New Roman"/>
          <w:sz w:val="22"/>
          <w:szCs w:val="22"/>
          <w:lang w:val="en-GB"/>
        </w:rPr>
      </w:pPr>
      <w:r w:rsidRPr="000B0896">
        <w:rPr>
          <w:rFonts w:ascii="Century Gothic" w:eastAsia="Calibri" w:hAnsi="Century Gothic" w:cs="Times New Roman"/>
          <w:sz w:val="22"/>
          <w:szCs w:val="22"/>
          <w:lang w:val="en-GB"/>
        </w:rPr>
        <w:t xml:space="preserve">The programme will focus on the Holocaust during the Nazi occupation of Germany and the Genocides that took place in Cambodia, Rwanda, Bosnia and Darfur.  The Programme will utilise the Holocaust Memorial Day Trust’s learning resources alongside other widely available and respected learnings and materials on this subject matter. </w:t>
      </w:r>
    </w:p>
    <w:p w14:paraId="522078BF" w14:textId="4F2A9EF5" w:rsidR="000B0896" w:rsidRPr="003A11EE" w:rsidRDefault="000B0896" w:rsidP="000B0896">
      <w:pPr>
        <w:spacing w:after="160" w:line="259" w:lineRule="auto"/>
        <w:rPr>
          <w:rFonts w:ascii="Century Gothic" w:eastAsia="Calibri" w:hAnsi="Century Gothic" w:cs="Times New Roman"/>
          <w:sz w:val="22"/>
          <w:szCs w:val="22"/>
          <w:lang w:val="en-GB"/>
        </w:rPr>
      </w:pPr>
      <w:r w:rsidRPr="003A11EE">
        <w:rPr>
          <w:rFonts w:ascii="Century Gothic" w:eastAsia="Calibri" w:hAnsi="Century Gothic" w:cs="Times New Roman"/>
          <w:sz w:val="22"/>
          <w:szCs w:val="22"/>
          <w:lang w:val="en-GB"/>
        </w:rPr>
        <w:t>The programme will help to promote community cohesion through equipping participants to share their experience within thei</w:t>
      </w:r>
      <w:r w:rsidR="003D7207">
        <w:rPr>
          <w:rFonts w:ascii="Century Gothic" w:eastAsia="Calibri" w:hAnsi="Century Gothic" w:cs="Times New Roman"/>
          <w:sz w:val="22"/>
          <w:szCs w:val="22"/>
          <w:lang w:val="en-GB"/>
        </w:rPr>
        <w:t xml:space="preserve">r respective organisations, to </w:t>
      </w:r>
      <w:r w:rsidRPr="003A11EE">
        <w:rPr>
          <w:rFonts w:ascii="Century Gothic" w:eastAsia="Calibri" w:hAnsi="Century Gothic" w:cs="Times New Roman"/>
          <w:sz w:val="22"/>
          <w:szCs w:val="22"/>
          <w:lang w:val="en-GB"/>
        </w:rPr>
        <w:t xml:space="preserve">challenge identity based discrimination and hate crime locally, and </w:t>
      </w:r>
      <w:r w:rsidR="003D7207">
        <w:rPr>
          <w:rFonts w:ascii="Century Gothic" w:eastAsia="Calibri" w:hAnsi="Century Gothic" w:cs="Times New Roman"/>
          <w:sz w:val="22"/>
          <w:szCs w:val="22"/>
          <w:lang w:val="en-GB"/>
        </w:rPr>
        <w:t xml:space="preserve">to contribute towards </w:t>
      </w:r>
      <w:r w:rsidRPr="003A11EE">
        <w:rPr>
          <w:rFonts w:ascii="Century Gothic" w:eastAsia="Calibri" w:hAnsi="Century Gothic" w:cs="Times New Roman"/>
          <w:sz w:val="22"/>
          <w:szCs w:val="22"/>
          <w:lang w:val="en-GB"/>
        </w:rPr>
        <w:t>safer and more cohesive comm</w:t>
      </w:r>
      <w:r w:rsidR="003A11EE" w:rsidRPr="003A11EE">
        <w:rPr>
          <w:rFonts w:ascii="Century Gothic" w:eastAsia="Calibri" w:hAnsi="Century Gothic" w:cs="Times New Roman"/>
          <w:sz w:val="22"/>
          <w:szCs w:val="22"/>
          <w:lang w:val="en-GB"/>
        </w:rPr>
        <w:t xml:space="preserve">unities. </w:t>
      </w:r>
    </w:p>
    <w:p w14:paraId="230AC03F" w14:textId="53FBD36F" w:rsidR="00BF6DE9" w:rsidRPr="003D7207" w:rsidRDefault="00BF6DE9" w:rsidP="003D7207">
      <w:pPr>
        <w:ind w:hanging="426"/>
        <w:rPr>
          <w:rFonts w:ascii="Century Gothic" w:hAnsi="Century Gothic" w:cs="Tahoma"/>
          <w:bCs/>
          <w:spacing w:val="-20"/>
          <w:sz w:val="22"/>
          <w:szCs w:val="22"/>
        </w:rPr>
      </w:pPr>
    </w:p>
    <w:tbl>
      <w:tblPr>
        <w:tblW w:w="10207" w:type="dxa"/>
        <w:tblInd w:w="-4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21"/>
        <w:gridCol w:w="5386"/>
      </w:tblGrid>
      <w:tr w:rsidR="00BF6DE9" w:rsidRPr="003A11EE" w14:paraId="04A1F4D2" w14:textId="77777777" w:rsidTr="007E7744">
        <w:trPr>
          <w:trHeight w:val="397"/>
        </w:trPr>
        <w:tc>
          <w:tcPr>
            <w:tcW w:w="4821" w:type="dxa"/>
            <w:tcBorders>
              <w:top w:val="single" w:sz="6" w:space="0" w:color="auto"/>
              <w:left w:val="single" w:sz="6" w:space="0" w:color="auto"/>
              <w:bottom w:val="single" w:sz="6" w:space="0" w:color="auto"/>
              <w:right w:val="single" w:sz="6" w:space="0" w:color="auto"/>
            </w:tcBorders>
            <w:vAlign w:val="center"/>
          </w:tcPr>
          <w:p w14:paraId="6E7E06AD" w14:textId="77777777" w:rsidR="00BF6DE9" w:rsidRPr="003A11EE" w:rsidRDefault="00BF6DE9" w:rsidP="001644E7">
            <w:pPr>
              <w:tabs>
                <w:tab w:val="right" w:leader="dot" w:pos="6804"/>
                <w:tab w:val="right" w:pos="9180"/>
              </w:tabs>
              <w:rPr>
                <w:rFonts w:ascii="Century Gothic" w:hAnsi="Century Gothic" w:cs="Tahoma"/>
                <w:sz w:val="22"/>
                <w:szCs w:val="22"/>
                <w:lang w:eastAsia="en-GB"/>
              </w:rPr>
            </w:pPr>
            <w:r w:rsidRPr="003A11EE">
              <w:rPr>
                <w:rFonts w:ascii="Century Gothic" w:hAnsi="Century Gothic" w:cs="Tahoma"/>
                <w:sz w:val="22"/>
                <w:szCs w:val="22"/>
                <w:lang w:eastAsia="en-GB"/>
              </w:rPr>
              <w:t xml:space="preserve">Name: </w:t>
            </w:r>
          </w:p>
        </w:tc>
        <w:tc>
          <w:tcPr>
            <w:tcW w:w="5386" w:type="dxa"/>
            <w:tcBorders>
              <w:top w:val="single" w:sz="6" w:space="0" w:color="auto"/>
              <w:left w:val="single" w:sz="6" w:space="0" w:color="auto"/>
              <w:right w:val="single" w:sz="6" w:space="0" w:color="auto"/>
            </w:tcBorders>
          </w:tcPr>
          <w:p w14:paraId="73D31A39" w14:textId="0C5F3BA8" w:rsidR="00BF6DE9" w:rsidRPr="003A11EE" w:rsidRDefault="00BF6DE9" w:rsidP="001644E7">
            <w:pPr>
              <w:tabs>
                <w:tab w:val="right" w:pos="9180"/>
              </w:tabs>
              <w:rPr>
                <w:rFonts w:ascii="Century Gothic" w:hAnsi="Century Gothic" w:cs="Tahoma"/>
                <w:sz w:val="22"/>
                <w:szCs w:val="22"/>
                <w:lang w:eastAsia="en-GB"/>
              </w:rPr>
            </w:pPr>
            <w:r w:rsidRPr="003A11EE">
              <w:rPr>
                <w:rFonts w:ascii="Century Gothic" w:hAnsi="Century Gothic" w:cs="Tahoma"/>
                <w:sz w:val="22"/>
                <w:szCs w:val="22"/>
                <w:lang w:eastAsia="en-GB"/>
              </w:rPr>
              <w:t xml:space="preserve">Preferred method of contact:  </w:t>
            </w:r>
            <w:r w:rsidR="00F66744" w:rsidRPr="003A11EE">
              <w:rPr>
                <w:rFonts w:ascii="Century Gothic" w:hAnsi="Century Gothic" w:cs="Tahoma"/>
                <w:b/>
                <w:i/>
                <w:sz w:val="22"/>
                <w:szCs w:val="22"/>
                <w:lang w:eastAsia="en-GB"/>
              </w:rPr>
              <w:t xml:space="preserve">phone/ mobile/ </w:t>
            </w:r>
            <w:r w:rsidRPr="003A11EE">
              <w:rPr>
                <w:rFonts w:ascii="Century Gothic" w:hAnsi="Century Gothic" w:cs="Tahoma"/>
                <w:b/>
                <w:i/>
                <w:sz w:val="22"/>
                <w:szCs w:val="22"/>
                <w:lang w:eastAsia="en-GB"/>
              </w:rPr>
              <w:t>email*</w:t>
            </w:r>
          </w:p>
        </w:tc>
      </w:tr>
      <w:tr w:rsidR="00A32FF6" w:rsidRPr="003A11EE" w14:paraId="650CC824" w14:textId="77777777" w:rsidTr="007E7744">
        <w:trPr>
          <w:trHeight w:val="397"/>
        </w:trPr>
        <w:tc>
          <w:tcPr>
            <w:tcW w:w="4821" w:type="dxa"/>
            <w:tcBorders>
              <w:top w:val="single" w:sz="6" w:space="0" w:color="auto"/>
              <w:left w:val="single" w:sz="6" w:space="0" w:color="auto"/>
              <w:bottom w:val="single" w:sz="6" w:space="0" w:color="auto"/>
              <w:right w:val="single" w:sz="6" w:space="0" w:color="auto"/>
            </w:tcBorders>
            <w:vAlign w:val="center"/>
          </w:tcPr>
          <w:p w14:paraId="5439D65C" w14:textId="77777777" w:rsidR="00A32FF6" w:rsidRPr="003A11EE" w:rsidRDefault="00A32FF6" w:rsidP="001644E7">
            <w:pPr>
              <w:tabs>
                <w:tab w:val="right" w:pos="9180"/>
              </w:tabs>
              <w:ind w:left="-647" w:firstLine="647"/>
              <w:rPr>
                <w:rFonts w:ascii="Century Gothic" w:hAnsi="Century Gothic" w:cs="Tahoma"/>
                <w:sz w:val="22"/>
                <w:szCs w:val="22"/>
                <w:lang w:eastAsia="en-GB"/>
              </w:rPr>
            </w:pPr>
            <w:r w:rsidRPr="003A11EE">
              <w:rPr>
                <w:rFonts w:ascii="Century Gothic" w:hAnsi="Century Gothic" w:cs="Tahoma"/>
                <w:sz w:val="22"/>
                <w:szCs w:val="22"/>
                <w:lang w:eastAsia="en-GB"/>
              </w:rPr>
              <w:t>Work Tel:</w:t>
            </w:r>
          </w:p>
        </w:tc>
        <w:tc>
          <w:tcPr>
            <w:tcW w:w="5386" w:type="dxa"/>
            <w:vMerge w:val="restart"/>
            <w:tcBorders>
              <w:left w:val="single" w:sz="6" w:space="0" w:color="auto"/>
              <w:right w:val="single" w:sz="6" w:space="0" w:color="auto"/>
            </w:tcBorders>
          </w:tcPr>
          <w:p w14:paraId="49E1587E" w14:textId="77777777" w:rsidR="00A32FF6" w:rsidRPr="003A11EE" w:rsidRDefault="00A32FF6" w:rsidP="001644E7">
            <w:pPr>
              <w:tabs>
                <w:tab w:val="right" w:pos="9180"/>
              </w:tabs>
              <w:rPr>
                <w:rFonts w:ascii="Century Gothic" w:hAnsi="Century Gothic" w:cs="Tahoma"/>
                <w:sz w:val="22"/>
                <w:szCs w:val="22"/>
                <w:lang w:eastAsia="en-GB"/>
              </w:rPr>
            </w:pPr>
            <w:r w:rsidRPr="003A11EE">
              <w:rPr>
                <w:rFonts w:ascii="Century Gothic" w:hAnsi="Century Gothic" w:cs="Tahoma"/>
                <w:sz w:val="22"/>
                <w:szCs w:val="22"/>
                <w:lang w:eastAsia="en-GB"/>
              </w:rPr>
              <w:t>Address:</w:t>
            </w:r>
          </w:p>
        </w:tc>
      </w:tr>
      <w:tr w:rsidR="00A32FF6" w:rsidRPr="003A11EE" w14:paraId="29D43D3A" w14:textId="77777777" w:rsidTr="007E7744">
        <w:trPr>
          <w:trHeight w:val="402"/>
        </w:trPr>
        <w:tc>
          <w:tcPr>
            <w:tcW w:w="4821" w:type="dxa"/>
            <w:tcBorders>
              <w:top w:val="single" w:sz="6" w:space="0" w:color="auto"/>
              <w:left w:val="single" w:sz="6" w:space="0" w:color="auto"/>
              <w:bottom w:val="single" w:sz="6" w:space="0" w:color="auto"/>
              <w:right w:val="single" w:sz="6" w:space="0" w:color="auto"/>
            </w:tcBorders>
            <w:vAlign w:val="center"/>
          </w:tcPr>
          <w:p w14:paraId="3666FC46" w14:textId="77777777" w:rsidR="00A32FF6" w:rsidRPr="003A11EE" w:rsidRDefault="00A32FF6" w:rsidP="001644E7">
            <w:pPr>
              <w:tabs>
                <w:tab w:val="right" w:pos="9180"/>
              </w:tabs>
              <w:rPr>
                <w:rFonts w:ascii="Century Gothic" w:hAnsi="Century Gothic" w:cs="Tahoma"/>
                <w:sz w:val="22"/>
                <w:szCs w:val="22"/>
                <w:lang w:eastAsia="en-GB"/>
              </w:rPr>
            </w:pPr>
            <w:r w:rsidRPr="003A11EE">
              <w:rPr>
                <w:rFonts w:ascii="Century Gothic" w:hAnsi="Century Gothic" w:cs="Tahoma"/>
                <w:sz w:val="22"/>
                <w:szCs w:val="22"/>
                <w:lang w:eastAsia="en-GB"/>
              </w:rPr>
              <w:t>Mobile Tel:</w:t>
            </w:r>
          </w:p>
        </w:tc>
        <w:tc>
          <w:tcPr>
            <w:tcW w:w="5386" w:type="dxa"/>
            <w:vMerge/>
            <w:tcBorders>
              <w:left w:val="single" w:sz="6" w:space="0" w:color="auto"/>
              <w:right w:val="single" w:sz="6" w:space="0" w:color="auto"/>
            </w:tcBorders>
            <w:vAlign w:val="center"/>
          </w:tcPr>
          <w:p w14:paraId="27E8D230" w14:textId="77777777" w:rsidR="00A32FF6" w:rsidRPr="003A11EE" w:rsidRDefault="00A32FF6" w:rsidP="001644E7">
            <w:pPr>
              <w:tabs>
                <w:tab w:val="right" w:pos="9180"/>
              </w:tabs>
              <w:rPr>
                <w:rFonts w:ascii="Century Gothic" w:hAnsi="Century Gothic" w:cs="Tahoma"/>
                <w:sz w:val="22"/>
                <w:szCs w:val="22"/>
                <w:lang w:eastAsia="en-GB"/>
              </w:rPr>
            </w:pPr>
          </w:p>
        </w:tc>
      </w:tr>
      <w:tr w:rsidR="00A32FF6" w:rsidRPr="003A11EE" w14:paraId="04C6CCE7" w14:textId="77777777" w:rsidTr="007E7744">
        <w:trPr>
          <w:trHeight w:val="397"/>
        </w:trPr>
        <w:tc>
          <w:tcPr>
            <w:tcW w:w="4821" w:type="dxa"/>
            <w:tcBorders>
              <w:top w:val="single" w:sz="6" w:space="0" w:color="auto"/>
              <w:left w:val="single" w:sz="6" w:space="0" w:color="auto"/>
              <w:bottom w:val="single" w:sz="6" w:space="0" w:color="auto"/>
              <w:right w:val="single" w:sz="6" w:space="0" w:color="auto"/>
            </w:tcBorders>
            <w:vAlign w:val="center"/>
          </w:tcPr>
          <w:p w14:paraId="4E3D9FFA" w14:textId="77777777" w:rsidR="00A32FF6" w:rsidRPr="003A11EE" w:rsidRDefault="00A32FF6" w:rsidP="001644E7">
            <w:pPr>
              <w:tabs>
                <w:tab w:val="right" w:pos="9180"/>
              </w:tabs>
              <w:rPr>
                <w:rFonts w:ascii="Century Gothic" w:hAnsi="Century Gothic" w:cs="Tahoma"/>
                <w:sz w:val="22"/>
                <w:szCs w:val="22"/>
                <w:lang w:eastAsia="en-GB"/>
              </w:rPr>
            </w:pPr>
            <w:r w:rsidRPr="003A11EE">
              <w:rPr>
                <w:rFonts w:ascii="Century Gothic" w:hAnsi="Century Gothic" w:cs="Tahoma"/>
                <w:sz w:val="22"/>
                <w:szCs w:val="22"/>
                <w:lang w:eastAsia="en-GB"/>
              </w:rPr>
              <w:t>Email:</w:t>
            </w:r>
          </w:p>
        </w:tc>
        <w:tc>
          <w:tcPr>
            <w:tcW w:w="5386" w:type="dxa"/>
            <w:vMerge/>
            <w:tcBorders>
              <w:left w:val="single" w:sz="6" w:space="0" w:color="auto"/>
              <w:right w:val="single" w:sz="6" w:space="0" w:color="auto"/>
            </w:tcBorders>
          </w:tcPr>
          <w:p w14:paraId="2D2F25B8" w14:textId="77777777" w:rsidR="00A32FF6" w:rsidRPr="003A11EE" w:rsidRDefault="00A32FF6" w:rsidP="001644E7">
            <w:pPr>
              <w:tabs>
                <w:tab w:val="right" w:pos="9180"/>
              </w:tabs>
              <w:rPr>
                <w:rFonts w:ascii="Century Gothic" w:hAnsi="Century Gothic" w:cs="Tahoma"/>
                <w:sz w:val="22"/>
                <w:szCs w:val="22"/>
                <w:lang w:eastAsia="en-GB"/>
              </w:rPr>
            </w:pPr>
          </w:p>
        </w:tc>
      </w:tr>
      <w:tr w:rsidR="00A32FF6" w:rsidRPr="003A11EE" w14:paraId="53B71A99" w14:textId="77777777" w:rsidTr="007E7744">
        <w:trPr>
          <w:trHeight w:val="397"/>
        </w:trPr>
        <w:tc>
          <w:tcPr>
            <w:tcW w:w="4821" w:type="dxa"/>
            <w:tcBorders>
              <w:top w:val="single" w:sz="6" w:space="0" w:color="auto"/>
              <w:left w:val="single" w:sz="6" w:space="0" w:color="auto"/>
              <w:bottom w:val="single" w:sz="6" w:space="0" w:color="auto"/>
              <w:right w:val="single" w:sz="6" w:space="0" w:color="auto"/>
            </w:tcBorders>
            <w:vAlign w:val="center"/>
          </w:tcPr>
          <w:p w14:paraId="59AF7137" w14:textId="77777777" w:rsidR="00A32FF6" w:rsidRPr="003A11EE" w:rsidRDefault="00A32FF6" w:rsidP="001644E7">
            <w:pPr>
              <w:tabs>
                <w:tab w:val="right" w:pos="9180"/>
              </w:tabs>
              <w:rPr>
                <w:rFonts w:ascii="Century Gothic" w:hAnsi="Century Gothic" w:cs="Tahoma"/>
                <w:sz w:val="22"/>
                <w:szCs w:val="22"/>
                <w:lang w:eastAsia="en-GB"/>
              </w:rPr>
            </w:pPr>
            <w:r w:rsidRPr="003A11EE">
              <w:rPr>
                <w:rFonts w:ascii="Century Gothic" w:hAnsi="Century Gothic" w:cs="Tahoma"/>
                <w:sz w:val="22"/>
                <w:szCs w:val="22"/>
                <w:lang w:eastAsia="en-GB"/>
              </w:rPr>
              <w:t xml:space="preserve">Date of Birth: </w:t>
            </w:r>
          </w:p>
        </w:tc>
        <w:tc>
          <w:tcPr>
            <w:tcW w:w="5386" w:type="dxa"/>
            <w:vMerge/>
            <w:tcBorders>
              <w:left w:val="single" w:sz="6" w:space="0" w:color="auto"/>
              <w:right w:val="single" w:sz="6" w:space="0" w:color="auto"/>
            </w:tcBorders>
          </w:tcPr>
          <w:p w14:paraId="3A9726C5" w14:textId="77777777" w:rsidR="00A32FF6" w:rsidRPr="003A11EE" w:rsidRDefault="00A32FF6" w:rsidP="001644E7">
            <w:pPr>
              <w:tabs>
                <w:tab w:val="right" w:pos="9180"/>
              </w:tabs>
              <w:rPr>
                <w:rFonts w:ascii="Century Gothic" w:hAnsi="Century Gothic" w:cs="Tahoma"/>
                <w:sz w:val="22"/>
                <w:szCs w:val="22"/>
                <w:lang w:eastAsia="en-GB"/>
              </w:rPr>
            </w:pPr>
          </w:p>
        </w:tc>
      </w:tr>
    </w:tbl>
    <w:p w14:paraId="20A0C3A7" w14:textId="77777777" w:rsidR="00BF6DE9" w:rsidRPr="003A11EE" w:rsidRDefault="00BF6DE9" w:rsidP="00BF6DE9">
      <w:pPr>
        <w:tabs>
          <w:tab w:val="right" w:pos="9180"/>
        </w:tabs>
        <w:ind w:right="-594"/>
        <w:jc w:val="right"/>
        <w:rPr>
          <w:rFonts w:ascii="Century Gothic" w:hAnsi="Century Gothic" w:cs="Tahoma"/>
          <w:sz w:val="22"/>
          <w:szCs w:val="22"/>
          <w:lang w:eastAsia="en-GB"/>
        </w:rPr>
      </w:pPr>
    </w:p>
    <w:tbl>
      <w:tblPr>
        <w:tblW w:w="10207" w:type="dxa"/>
        <w:tblInd w:w="-4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207"/>
      </w:tblGrid>
      <w:tr w:rsidR="00BF6DE9" w:rsidRPr="003A11EE" w14:paraId="475E69BC" w14:textId="77777777" w:rsidTr="00F66744">
        <w:trPr>
          <w:trHeight w:val="1759"/>
        </w:trPr>
        <w:tc>
          <w:tcPr>
            <w:tcW w:w="10207" w:type="dxa"/>
            <w:tcBorders>
              <w:top w:val="single" w:sz="6" w:space="0" w:color="auto"/>
              <w:left w:val="single" w:sz="6" w:space="0" w:color="auto"/>
              <w:bottom w:val="single" w:sz="6" w:space="0" w:color="auto"/>
              <w:right w:val="single" w:sz="6" w:space="0" w:color="auto"/>
            </w:tcBorders>
          </w:tcPr>
          <w:p w14:paraId="527EA500" w14:textId="07ACA92E" w:rsidR="00BF6DE9" w:rsidRPr="00A32FF6" w:rsidRDefault="001E33A6" w:rsidP="00A32FF6">
            <w:pPr>
              <w:pStyle w:val="ListParagraph"/>
              <w:numPr>
                <w:ilvl w:val="0"/>
                <w:numId w:val="1"/>
              </w:numPr>
              <w:spacing w:after="200" w:line="276" w:lineRule="auto"/>
              <w:rPr>
                <w:rFonts w:ascii="Century Gothic" w:hAnsi="Century Gothic" w:cs="Tahoma"/>
                <w:b/>
                <w:sz w:val="22"/>
                <w:szCs w:val="22"/>
              </w:rPr>
            </w:pPr>
            <w:r w:rsidRPr="00A32FF6">
              <w:rPr>
                <w:rFonts w:ascii="Century Gothic" w:hAnsi="Century Gothic" w:cs="Tahoma"/>
                <w:b/>
                <w:sz w:val="22"/>
                <w:szCs w:val="22"/>
              </w:rPr>
              <w:t>T</w:t>
            </w:r>
            <w:r w:rsidR="00BF6DE9" w:rsidRPr="00A32FF6">
              <w:rPr>
                <w:rFonts w:ascii="Century Gothic" w:hAnsi="Century Gothic" w:cs="Tahoma"/>
                <w:b/>
                <w:sz w:val="22"/>
                <w:szCs w:val="22"/>
              </w:rPr>
              <w:t>ell us why you would like to participate in this</w:t>
            </w:r>
            <w:r w:rsidRPr="00A32FF6">
              <w:rPr>
                <w:rFonts w:ascii="Century Gothic" w:hAnsi="Century Gothic" w:cs="Tahoma"/>
                <w:b/>
                <w:sz w:val="22"/>
                <w:szCs w:val="22"/>
              </w:rPr>
              <w:t xml:space="preserve"> Holocaust Memorial P</w:t>
            </w:r>
            <w:r w:rsidR="00BF6DE9" w:rsidRPr="00A32FF6">
              <w:rPr>
                <w:rFonts w:ascii="Century Gothic" w:hAnsi="Century Gothic" w:cs="Tahoma"/>
                <w:b/>
                <w:sz w:val="22"/>
                <w:szCs w:val="22"/>
              </w:rPr>
              <w:t xml:space="preserve">rogramme? </w:t>
            </w:r>
            <w:r w:rsidRPr="00A32FF6">
              <w:rPr>
                <w:rFonts w:ascii="Century Gothic" w:hAnsi="Century Gothic" w:cs="Tahoma"/>
                <w:b/>
                <w:sz w:val="22"/>
                <w:szCs w:val="22"/>
              </w:rPr>
              <w:t>(maximum 500 words)</w:t>
            </w:r>
          </w:p>
          <w:p w14:paraId="5F8CDED8" w14:textId="77777777" w:rsidR="00BF6DE9" w:rsidRPr="003A11EE" w:rsidRDefault="00BF6DE9" w:rsidP="001644E7">
            <w:pPr>
              <w:tabs>
                <w:tab w:val="right" w:pos="9180"/>
              </w:tabs>
              <w:rPr>
                <w:rFonts w:ascii="Century Gothic" w:hAnsi="Century Gothic" w:cs="Tahoma"/>
                <w:sz w:val="22"/>
                <w:szCs w:val="22"/>
                <w:lang w:eastAsia="en-GB"/>
              </w:rPr>
            </w:pPr>
          </w:p>
          <w:p w14:paraId="79B8F07A" w14:textId="1B5692D2" w:rsidR="00BF6DE9" w:rsidRDefault="00BF6DE9" w:rsidP="001E33A6">
            <w:pPr>
              <w:tabs>
                <w:tab w:val="right" w:pos="9180"/>
              </w:tabs>
              <w:rPr>
                <w:rFonts w:ascii="Century Gothic" w:hAnsi="Century Gothic" w:cs="Tahoma"/>
                <w:sz w:val="22"/>
                <w:szCs w:val="22"/>
                <w:lang w:eastAsia="en-GB"/>
              </w:rPr>
            </w:pPr>
          </w:p>
          <w:p w14:paraId="634B5323" w14:textId="5BC13F2E" w:rsidR="00A32FF6" w:rsidRDefault="00A32FF6" w:rsidP="001E33A6">
            <w:pPr>
              <w:tabs>
                <w:tab w:val="right" w:pos="9180"/>
              </w:tabs>
              <w:rPr>
                <w:rFonts w:ascii="Century Gothic" w:hAnsi="Century Gothic" w:cs="Tahoma"/>
                <w:sz w:val="22"/>
                <w:szCs w:val="22"/>
                <w:lang w:eastAsia="en-GB"/>
              </w:rPr>
            </w:pPr>
          </w:p>
          <w:p w14:paraId="1FA19CE8" w14:textId="5BC13F2E" w:rsidR="00A32FF6" w:rsidRDefault="00A32FF6" w:rsidP="001E33A6">
            <w:pPr>
              <w:tabs>
                <w:tab w:val="right" w:pos="9180"/>
              </w:tabs>
              <w:rPr>
                <w:rFonts w:ascii="Century Gothic" w:hAnsi="Century Gothic" w:cs="Tahoma"/>
                <w:sz w:val="22"/>
                <w:szCs w:val="22"/>
                <w:lang w:eastAsia="en-GB"/>
              </w:rPr>
            </w:pPr>
          </w:p>
          <w:p w14:paraId="1426D85D" w14:textId="5BC13F2E" w:rsidR="00A32FF6" w:rsidRPr="003A11EE" w:rsidRDefault="00A32FF6" w:rsidP="001E33A6">
            <w:pPr>
              <w:tabs>
                <w:tab w:val="right" w:pos="9180"/>
              </w:tabs>
              <w:rPr>
                <w:rFonts w:ascii="Century Gothic" w:hAnsi="Century Gothic" w:cs="Tahoma"/>
                <w:sz w:val="22"/>
                <w:szCs w:val="22"/>
                <w:lang w:eastAsia="en-GB"/>
              </w:rPr>
            </w:pPr>
          </w:p>
          <w:p w14:paraId="46EE8483" w14:textId="77777777" w:rsidR="00BF6DE9" w:rsidRPr="003A11EE" w:rsidRDefault="00BF6DE9" w:rsidP="001644E7">
            <w:pPr>
              <w:tabs>
                <w:tab w:val="right" w:pos="9180"/>
              </w:tabs>
              <w:rPr>
                <w:rFonts w:ascii="Century Gothic" w:hAnsi="Century Gothic" w:cs="Tahoma"/>
                <w:sz w:val="22"/>
                <w:szCs w:val="22"/>
                <w:lang w:eastAsia="en-GB"/>
              </w:rPr>
            </w:pPr>
          </w:p>
        </w:tc>
      </w:tr>
    </w:tbl>
    <w:p w14:paraId="0C0B2A77" w14:textId="77777777" w:rsidR="00BF6DE9" w:rsidRPr="003A11EE" w:rsidRDefault="00BF6DE9" w:rsidP="00BF6DE9">
      <w:pPr>
        <w:rPr>
          <w:rFonts w:ascii="Century Gothic" w:hAnsi="Century Gothic"/>
          <w:sz w:val="22"/>
          <w:szCs w:val="22"/>
        </w:rPr>
      </w:pPr>
    </w:p>
    <w:tbl>
      <w:tblPr>
        <w:tblStyle w:val="TableGrid"/>
        <w:tblW w:w="10221" w:type="dxa"/>
        <w:tblInd w:w="-445" w:type="dxa"/>
        <w:tblLook w:val="04A0" w:firstRow="1" w:lastRow="0" w:firstColumn="1" w:lastColumn="0" w:noHBand="0" w:noVBand="1"/>
      </w:tblPr>
      <w:tblGrid>
        <w:gridCol w:w="10188"/>
        <w:gridCol w:w="33"/>
      </w:tblGrid>
      <w:tr w:rsidR="00BF6DE9" w:rsidRPr="003A11EE" w14:paraId="2EC4EB82" w14:textId="77777777" w:rsidTr="00A32FF6">
        <w:trPr>
          <w:gridAfter w:val="1"/>
          <w:wAfter w:w="33" w:type="dxa"/>
          <w:trHeight w:val="1636"/>
        </w:trPr>
        <w:tc>
          <w:tcPr>
            <w:tcW w:w="10188" w:type="dxa"/>
          </w:tcPr>
          <w:p w14:paraId="1B43457B" w14:textId="194C0612" w:rsidR="00A32FF6" w:rsidRPr="00A32FF6" w:rsidRDefault="00A32FF6" w:rsidP="00A32FF6">
            <w:pPr>
              <w:pStyle w:val="ListParagraph"/>
              <w:numPr>
                <w:ilvl w:val="0"/>
                <w:numId w:val="1"/>
              </w:numPr>
              <w:tabs>
                <w:tab w:val="right" w:pos="9180"/>
              </w:tabs>
              <w:rPr>
                <w:rFonts w:ascii="Century Gothic" w:hAnsi="Century Gothic" w:cs="Tahoma"/>
                <w:b/>
                <w:sz w:val="22"/>
                <w:szCs w:val="22"/>
              </w:rPr>
            </w:pPr>
            <w:r w:rsidRPr="00A32FF6">
              <w:rPr>
                <w:rFonts w:ascii="Century Gothic" w:hAnsi="Century Gothic" w:cs="Tahoma"/>
                <w:b/>
                <w:sz w:val="22"/>
                <w:szCs w:val="22"/>
              </w:rPr>
              <w:t>Please detail what community group you are involved in, its objectives and your role within the group? (maximum 250 words)</w:t>
            </w:r>
          </w:p>
          <w:p w14:paraId="69089E13" w14:textId="2FA8891F" w:rsidR="001E33A6" w:rsidRPr="003A11EE" w:rsidRDefault="001E33A6" w:rsidP="001644E7">
            <w:pPr>
              <w:tabs>
                <w:tab w:val="right" w:pos="9180"/>
              </w:tabs>
              <w:rPr>
                <w:rFonts w:ascii="Century Gothic" w:hAnsi="Century Gothic" w:cs="Tahoma"/>
                <w:sz w:val="22"/>
                <w:szCs w:val="22"/>
              </w:rPr>
            </w:pPr>
            <w:r w:rsidRPr="003A11EE">
              <w:rPr>
                <w:rFonts w:ascii="Century Gothic" w:hAnsi="Century Gothic" w:cs="Tahoma"/>
                <w:sz w:val="22"/>
                <w:szCs w:val="22"/>
              </w:rPr>
              <w:t xml:space="preserve">To participate in this programme you must be proactively involved in a local community group in either a voluntary or paid capacity.  </w:t>
            </w:r>
            <w:r w:rsidR="00662246" w:rsidRPr="003A11EE">
              <w:rPr>
                <w:rFonts w:ascii="Century Gothic" w:hAnsi="Century Gothic" w:cs="Tahoma"/>
                <w:sz w:val="22"/>
                <w:szCs w:val="22"/>
              </w:rPr>
              <w:t>(for example;</w:t>
            </w:r>
            <w:r w:rsidRPr="003A11EE">
              <w:rPr>
                <w:rFonts w:ascii="Century Gothic" w:hAnsi="Century Gothic" w:cs="Tahoma"/>
                <w:sz w:val="22"/>
                <w:szCs w:val="22"/>
              </w:rPr>
              <w:t xml:space="preserve"> community associations, resident’s groups, sports clubs and cultural organisations)</w:t>
            </w:r>
          </w:p>
          <w:p w14:paraId="6FB27744" w14:textId="2C966756" w:rsidR="001E33A6" w:rsidRPr="003A11EE" w:rsidRDefault="001E33A6" w:rsidP="001644E7">
            <w:pPr>
              <w:tabs>
                <w:tab w:val="right" w:pos="9180"/>
              </w:tabs>
              <w:rPr>
                <w:rFonts w:ascii="Century Gothic" w:hAnsi="Century Gothic" w:cs="Tahoma"/>
                <w:sz w:val="22"/>
                <w:szCs w:val="22"/>
              </w:rPr>
            </w:pPr>
          </w:p>
          <w:p w14:paraId="52204FD7" w14:textId="31471EC9" w:rsidR="00BF6DE9" w:rsidRDefault="00BF6DE9" w:rsidP="001644E7">
            <w:pPr>
              <w:tabs>
                <w:tab w:val="right" w:pos="9180"/>
              </w:tabs>
              <w:rPr>
                <w:rFonts w:ascii="Century Gothic" w:hAnsi="Century Gothic" w:cs="Tahoma"/>
                <w:sz w:val="22"/>
                <w:szCs w:val="22"/>
                <w:lang w:eastAsia="en-GB"/>
              </w:rPr>
            </w:pPr>
          </w:p>
          <w:p w14:paraId="1074C4F0" w14:textId="295D0D1A" w:rsidR="00A32FF6" w:rsidRDefault="00A32FF6" w:rsidP="001644E7">
            <w:pPr>
              <w:tabs>
                <w:tab w:val="right" w:pos="9180"/>
              </w:tabs>
              <w:rPr>
                <w:rFonts w:ascii="Century Gothic" w:hAnsi="Century Gothic" w:cs="Tahoma"/>
                <w:sz w:val="22"/>
                <w:szCs w:val="22"/>
                <w:lang w:eastAsia="en-GB"/>
              </w:rPr>
            </w:pPr>
          </w:p>
          <w:p w14:paraId="71CC6FE4" w14:textId="77777777" w:rsidR="00A32FF6" w:rsidRDefault="00A32FF6" w:rsidP="001644E7">
            <w:pPr>
              <w:tabs>
                <w:tab w:val="right" w:pos="9180"/>
              </w:tabs>
              <w:rPr>
                <w:rFonts w:ascii="Century Gothic" w:hAnsi="Century Gothic" w:cs="Tahoma"/>
                <w:sz w:val="22"/>
                <w:szCs w:val="22"/>
                <w:lang w:eastAsia="en-GB"/>
              </w:rPr>
            </w:pPr>
          </w:p>
          <w:p w14:paraId="1118D571" w14:textId="00C10FBE" w:rsidR="00A32FF6" w:rsidRDefault="00A32FF6" w:rsidP="001644E7">
            <w:pPr>
              <w:tabs>
                <w:tab w:val="right" w:pos="9180"/>
              </w:tabs>
              <w:rPr>
                <w:rFonts w:ascii="Century Gothic" w:hAnsi="Century Gothic" w:cs="Tahoma"/>
                <w:sz w:val="22"/>
                <w:szCs w:val="22"/>
                <w:lang w:eastAsia="en-GB"/>
              </w:rPr>
            </w:pPr>
          </w:p>
          <w:p w14:paraId="0985AEA3" w14:textId="77777777" w:rsidR="00A32FF6" w:rsidRPr="003A11EE" w:rsidRDefault="00A32FF6" w:rsidP="001644E7">
            <w:pPr>
              <w:tabs>
                <w:tab w:val="right" w:pos="9180"/>
              </w:tabs>
              <w:rPr>
                <w:rFonts w:ascii="Century Gothic" w:hAnsi="Century Gothic" w:cs="Tahoma"/>
                <w:sz w:val="22"/>
                <w:szCs w:val="22"/>
                <w:lang w:eastAsia="en-GB"/>
              </w:rPr>
            </w:pPr>
          </w:p>
          <w:p w14:paraId="71824CB0" w14:textId="1EDF06A7" w:rsidR="00BF6DE9" w:rsidRPr="003A11EE" w:rsidRDefault="00BF6DE9" w:rsidP="001644E7">
            <w:pPr>
              <w:tabs>
                <w:tab w:val="right" w:pos="9180"/>
              </w:tabs>
              <w:rPr>
                <w:rFonts w:ascii="Century Gothic" w:hAnsi="Century Gothic" w:cs="Tahoma"/>
                <w:sz w:val="22"/>
                <w:szCs w:val="22"/>
                <w:lang w:eastAsia="en-GB"/>
              </w:rPr>
            </w:pPr>
          </w:p>
        </w:tc>
      </w:tr>
      <w:tr w:rsidR="00974B07" w:rsidRPr="003A11EE" w14:paraId="5237CA6A" w14:textId="77777777" w:rsidTr="00A32FF6">
        <w:trPr>
          <w:trHeight w:val="1220"/>
        </w:trPr>
        <w:tc>
          <w:tcPr>
            <w:tcW w:w="10221" w:type="dxa"/>
            <w:gridSpan w:val="2"/>
          </w:tcPr>
          <w:p w14:paraId="2C8C51D7" w14:textId="77777777" w:rsidR="00A52863" w:rsidRDefault="001E33A6" w:rsidP="00A32FF6">
            <w:pPr>
              <w:pStyle w:val="ListParagraph"/>
              <w:numPr>
                <w:ilvl w:val="0"/>
                <w:numId w:val="1"/>
              </w:numPr>
              <w:tabs>
                <w:tab w:val="left" w:pos="2115"/>
              </w:tabs>
              <w:rPr>
                <w:rFonts w:ascii="Century Gothic" w:hAnsi="Century Gothic" w:cs="Tahoma"/>
                <w:b/>
                <w:sz w:val="22"/>
                <w:szCs w:val="22"/>
              </w:rPr>
            </w:pPr>
            <w:r w:rsidRPr="00A32FF6">
              <w:rPr>
                <w:rFonts w:ascii="Century Gothic" w:hAnsi="Century Gothic" w:cs="Tahoma"/>
                <w:b/>
                <w:sz w:val="22"/>
                <w:szCs w:val="22"/>
              </w:rPr>
              <w:t>How will you use learning from this programme in the future within your role and your local community? (maximum 500 words)</w:t>
            </w:r>
          </w:p>
          <w:p w14:paraId="332640D3" w14:textId="77777777" w:rsidR="00A32FF6" w:rsidRDefault="00A32FF6" w:rsidP="00A32FF6">
            <w:pPr>
              <w:tabs>
                <w:tab w:val="left" w:pos="2115"/>
              </w:tabs>
              <w:rPr>
                <w:rFonts w:ascii="Century Gothic" w:hAnsi="Century Gothic" w:cs="Tahoma"/>
                <w:b/>
                <w:sz w:val="22"/>
                <w:szCs w:val="22"/>
              </w:rPr>
            </w:pPr>
          </w:p>
          <w:p w14:paraId="3AB2E7B2" w14:textId="77777777" w:rsidR="00A32FF6" w:rsidRDefault="00A32FF6" w:rsidP="00A32FF6">
            <w:pPr>
              <w:tabs>
                <w:tab w:val="left" w:pos="2115"/>
              </w:tabs>
              <w:rPr>
                <w:rFonts w:ascii="Century Gothic" w:hAnsi="Century Gothic" w:cs="Tahoma"/>
                <w:b/>
                <w:sz w:val="22"/>
                <w:szCs w:val="22"/>
              </w:rPr>
            </w:pPr>
          </w:p>
          <w:p w14:paraId="59A75BF1" w14:textId="77777777" w:rsidR="00A32FF6" w:rsidRDefault="00A32FF6" w:rsidP="00A32FF6">
            <w:pPr>
              <w:tabs>
                <w:tab w:val="left" w:pos="2115"/>
              </w:tabs>
              <w:rPr>
                <w:rFonts w:ascii="Century Gothic" w:hAnsi="Century Gothic" w:cs="Tahoma"/>
                <w:b/>
                <w:sz w:val="22"/>
                <w:szCs w:val="22"/>
              </w:rPr>
            </w:pPr>
          </w:p>
          <w:p w14:paraId="17FCBDD0" w14:textId="0656D647" w:rsidR="00A32FF6" w:rsidRDefault="00A32FF6" w:rsidP="00A32FF6">
            <w:pPr>
              <w:tabs>
                <w:tab w:val="left" w:pos="2115"/>
              </w:tabs>
              <w:rPr>
                <w:rFonts w:ascii="Century Gothic" w:hAnsi="Century Gothic" w:cs="Tahoma"/>
                <w:b/>
                <w:sz w:val="22"/>
                <w:szCs w:val="22"/>
              </w:rPr>
            </w:pPr>
          </w:p>
          <w:p w14:paraId="4C671352" w14:textId="77777777" w:rsidR="00A32FF6" w:rsidRDefault="00A32FF6" w:rsidP="00A32FF6">
            <w:pPr>
              <w:tabs>
                <w:tab w:val="left" w:pos="2115"/>
              </w:tabs>
              <w:rPr>
                <w:rFonts w:ascii="Century Gothic" w:hAnsi="Century Gothic" w:cs="Tahoma"/>
                <w:b/>
                <w:sz w:val="22"/>
                <w:szCs w:val="22"/>
              </w:rPr>
            </w:pPr>
          </w:p>
          <w:p w14:paraId="6FE618B6" w14:textId="77777777" w:rsidR="00A32FF6" w:rsidRDefault="00A32FF6" w:rsidP="00A32FF6">
            <w:pPr>
              <w:tabs>
                <w:tab w:val="left" w:pos="2115"/>
              </w:tabs>
              <w:rPr>
                <w:rFonts w:ascii="Century Gothic" w:hAnsi="Century Gothic" w:cs="Tahoma"/>
                <w:b/>
                <w:sz w:val="22"/>
                <w:szCs w:val="22"/>
              </w:rPr>
            </w:pPr>
          </w:p>
          <w:p w14:paraId="1606A6F8" w14:textId="32195B01" w:rsidR="00A32FF6" w:rsidRDefault="00A32FF6" w:rsidP="00A32FF6">
            <w:pPr>
              <w:tabs>
                <w:tab w:val="left" w:pos="2115"/>
              </w:tabs>
              <w:rPr>
                <w:rFonts w:ascii="Century Gothic" w:hAnsi="Century Gothic" w:cs="Tahoma"/>
                <w:b/>
                <w:sz w:val="22"/>
                <w:szCs w:val="22"/>
              </w:rPr>
            </w:pPr>
            <w:bookmarkStart w:id="0" w:name="_GoBack"/>
            <w:bookmarkEnd w:id="0"/>
          </w:p>
          <w:p w14:paraId="11C501CB" w14:textId="77777777" w:rsidR="00A32FF6" w:rsidRDefault="00A32FF6" w:rsidP="00A32FF6">
            <w:pPr>
              <w:tabs>
                <w:tab w:val="left" w:pos="2115"/>
              </w:tabs>
              <w:rPr>
                <w:rFonts w:ascii="Century Gothic" w:hAnsi="Century Gothic" w:cs="Tahoma"/>
                <w:b/>
                <w:sz w:val="22"/>
                <w:szCs w:val="22"/>
              </w:rPr>
            </w:pPr>
          </w:p>
          <w:p w14:paraId="74BF8493" w14:textId="77777777" w:rsidR="00A32FF6" w:rsidRDefault="00A32FF6" w:rsidP="00A32FF6">
            <w:pPr>
              <w:tabs>
                <w:tab w:val="left" w:pos="2115"/>
              </w:tabs>
              <w:rPr>
                <w:rFonts w:ascii="Century Gothic" w:hAnsi="Century Gothic" w:cs="Tahoma"/>
                <w:b/>
                <w:sz w:val="22"/>
                <w:szCs w:val="22"/>
              </w:rPr>
            </w:pPr>
          </w:p>
          <w:p w14:paraId="5791A6D3" w14:textId="184045B9" w:rsidR="00A32FF6" w:rsidRPr="00A32FF6" w:rsidRDefault="00A32FF6" w:rsidP="00A32FF6">
            <w:pPr>
              <w:tabs>
                <w:tab w:val="left" w:pos="2115"/>
              </w:tabs>
              <w:rPr>
                <w:rFonts w:ascii="Century Gothic" w:hAnsi="Century Gothic" w:cs="Tahoma"/>
                <w:b/>
                <w:sz w:val="22"/>
                <w:szCs w:val="22"/>
              </w:rPr>
            </w:pPr>
          </w:p>
        </w:tc>
      </w:tr>
    </w:tbl>
    <w:p w14:paraId="664AF1C2" w14:textId="77777777" w:rsidR="00974B07" w:rsidRPr="003A11EE" w:rsidRDefault="00974B07" w:rsidP="00BF6DE9">
      <w:pPr>
        <w:jc w:val="center"/>
        <w:rPr>
          <w:rFonts w:ascii="Century Gothic" w:hAnsi="Century Gothic"/>
          <w:b/>
          <w:bCs/>
          <w:sz w:val="22"/>
          <w:szCs w:val="22"/>
          <w:u w:val="single"/>
          <w:lang w:val="en-US"/>
        </w:rPr>
      </w:pPr>
    </w:p>
    <w:tbl>
      <w:tblPr>
        <w:tblStyle w:val="TableGrid"/>
        <w:tblW w:w="10188" w:type="dxa"/>
        <w:tblInd w:w="-445" w:type="dxa"/>
        <w:tblLook w:val="04A0" w:firstRow="1" w:lastRow="0" w:firstColumn="1" w:lastColumn="0" w:noHBand="0" w:noVBand="1"/>
      </w:tblPr>
      <w:tblGrid>
        <w:gridCol w:w="10188"/>
      </w:tblGrid>
      <w:tr w:rsidR="00974B07" w:rsidRPr="003A11EE" w14:paraId="13B73F13" w14:textId="77777777" w:rsidTr="00974B07">
        <w:trPr>
          <w:trHeight w:val="1100"/>
        </w:trPr>
        <w:tc>
          <w:tcPr>
            <w:tcW w:w="10188" w:type="dxa"/>
          </w:tcPr>
          <w:p w14:paraId="724ED0B8" w14:textId="459DAAA7" w:rsidR="00974B07" w:rsidRPr="00A32FF6" w:rsidRDefault="00A32FF6" w:rsidP="000D7623">
            <w:pPr>
              <w:pStyle w:val="ListParagraph"/>
              <w:numPr>
                <w:ilvl w:val="0"/>
                <w:numId w:val="1"/>
              </w:numPr>
              <w:tabs>
                <w:tab w:val="right" w:pos="9180"/>
              </w:tabs>
              <w:rPr>
                <w:rFonts w:ascii="Century Gothic" w:hAnsi="Century Gothic" w:cs="Tahoma"/>
                <w:b/>
                <w:sz w:val="22"/>
                <w:szCs w:val="22"/>
              </w:rPr>
            </w:pPr>
            <w:r w:rsidRPr="00A32FF6">
              <w:rPr>
                <w:rFonts w:ascii="Century Gothic" w:hAnsi="Century Gothic" w:cs="Tahoma"/>
                <w:b/>
                <w:sz w:val="22"/>
                <w:szCs w:val="22"/>
              </w:rPr>
              <w:lastRenderedPageBreak/>
              <w:t>Please confirm you will be able to commit the time required to complete the programme and overseas visit?</w:t>
            </w:r>
          </w:p>
          <w:p w14:paraId="6C743268" w14:textId="77777777" w:rsidR="00A32FF6" w:rsidRPr="00A32FF6" w:rsidRDefault="00A32FF6" w:rsidP="00A32FF6">
            <w:pPr>
              <w:tabs>
                <w:tab w:val="right" w:pos="9180"/>
              </w:tabs>
              <w:rPr>
                <w:rFonts w:ascii="Century Gothic" w:hAnsi="Century Gothic" w:cs="Tahoma"/>
                <w:sz w:val="22"/>
                <w:szCs w:val="22"/>
                <w:lang w:eastAsia="en-GB"/>
              </w:rPr>
            </w:pPr>
            <w:r w:rsidRPr="00A32FF6">
              <w:rPr>
                <w:rFonts w:ascii="Century Gothic" w:hAnsi="Century Gothic" w:cs="Tahoma"/>
                <w:sz w:val="22"/>
                <w:szCs w:val="22"/>
                <w:lang w:eastAsia="en-GB"/>
              </w:rPr>
              <w:t xml:space="preserve">Successful applicants are expected to be available on the following dates; </w:t>
            </w:r>
          </w:p>
          <w:p w14:paraId="40BEBAF7" w14:textId="77777777" w:rsidR="00A32FF6" w:rsidRPr="00A32FF6" w:rsidRDefault="00A32FF6" w:rsidP="00A32FF6">
            <w:pPr>
              <w:tabs>
                <w:tab w:val="right" w:pos="9180"/>
              </w:tabs>
              <w:rPr>
                <w:rFonts w:ascii="Century Gothic" w:hAnsi="Century Gothic" w:cs="Tahoma"/>
                <w:sz w:val="22"/>
                <w:szCs w:val="22"/>
                <w:lang w:eastAsia="en-GB"/>
              </w:rPr>
            </w:pPr>
            <w:r w:rsidRPr="00A32FF6">
              <w:rPr>
                <w:rFonts w:ascii="Century Gothic" w:hAnsi="Century Gothic" w:cs="Tahoma"/>
                <w:sz w:val="22"/>
                <w:szCs w:val="22"/>
                <w:lang w:eastAsia="en-GB"/>
              </w:rPr>
              <w:t xml:space="preserve">5th December 2024 7-9pm </w:t>
            </w:r>
          </w:p>
          <w:p w14:paraId="701760E2" w14:textId="77777777" w:rsidR="00A32FF6" w:rsidRPr="00A32FF6" w:rsidRDefault="00A32FF6" w:rsidP="00A32FF6">
            <w:pPr>
              <w:tabs>
                <w:tab w:val="right" w:pos="9180"/>
              </w:tabs>
              <w:rPr>
                <w:rFonts w:ascii="Century Gothic" w:hAnsi="Century Gothic" w:cs="Tahoma"/>
                <w:sz w:val="22"/>
                <w:szCs w:val="22"/>
                <w:lang w:eastAsia="en-GB"/>
              </w:rPr>
            </w:pPr>
            <w:r w:rsidRPr="00A32FF6">
              <w:rPr>
                <w:rFonts w:ascii="Century Gothic" w:hAnsi="Century Gothic" w:cs="Tahoma"/>
                <w:sz w:val="22"/>
                <w:szCs w:val="22"/>
                <w:lang w:eastAsia="en-GB"/>
              </w:rPr>
              <w:t xml:space="preserve">21st &amp; 27th January 2025 6.30-9pm </w:t>
            </w:r>
          </w:p>
          <w:p w14:paraId="4BEC9F0F" w14:textId="77777777" w:rsidR="00A32FF6" w:rsidRPr="00A32FF6" w:rsidRDefault="00A32FF6" w:rsidP="00A32FF6">
            <w:pPr>
              <w:tabs>
                <w:tab w:val="right" w:pos="9180"/>
              </w:tabs>
              <w:rPr>
                <w:rFonts w:ascii="Century Gothic" w:hAnsi="Century Gothic" w:cs="Tahoma"/>
                <w:sz w:val="22"/>
                <w:szCs w:val="22"/>
                <w:lang w:eastAsia="en-GB"/>
              </w:rPr>
            </w:pPr>
            <w:r w:rsidRPr="00A32FF6">
              <w:rPr>
                <w:rFonts w:ascii="Century Gothic" w:hAnsi="Century Gothic" w:cs="Tahoma"/>
                <w:sz w:val="22"/>
                <w:szCs w:val="22"/>
                <w:lang w:eastAsia="en-GB"/>
              </w:rPr>
              <w:t xml:space="preserve">4th, 11th, &amp; 25th February 2025 6.30-9pm </w:t>
            </w:r>
          </w:p>
          <w:p w14:paraId="4F9EDE16" w14:textId="66C5004B" w:rsidR="00A32FF6" w:rsidRPr="00A32FF6" w:rsidRDefault="00A32FF6" w:rsidP="00A32FF6">
            <w:pPr>
              <w:tabs>
                <w:tab w:val="right" w:pos="9180"/>
              </w:tabs>
              <w:rPr>
                <w:rFonts w:ascii="Century Gothic" w:hAnsi="Century Gothic" w:cs="Tahoma"/>
                <w:sz w:val="22"/>
                <w:szCs w:val="22"/>
                <w:lang w:eastAsia="en-GB"/>
              </w:rPr>
            </w:pPr>
            <w:r>
              <w:rPr>
                <w:rFonts w:ascii="Century Gothic" w:hAnsi="Century Gothic" w:cs="Tahoma"/>
                <w:sz w:val="22"/>
                <w:szCs w:val="22"/>
                <w:lang w:eastAsia="en-GB"/>
              </w:rPr>
              <w:t>12th – 16</w:t>
            </w:r>
            <w:r w:rsidRPr="00A32FF6">
              <w:rPr>
                <w:rFonts w:ascii="Century Gothic" w:hAnsi="Century Gothic" w:cs="Tahoma"/>
                <w:sz w:val="22"/>
                <w:szCs w:val="22"/>
                <w:lang w:eastAsia="en-GB"/>
              </w:rPr>
              <w:t xml:space="preserve">th March 2025 Poland </w:t>
            </w:r>
          </w:p>
          <w:p w14:paraId="0E9053DF" w14:textId="4CA893D2" w:rsidR="00A32FF6" w:rsidRDefault="00A32FF6" w:rsidP="00A32FF6">
            <w:pPr>
              <w:tabs>
                <w:tab w:val="right" w:pos="9180"/>
              </w:tabs>
              <w:rPr>
                <w:rFonts w:ascii="Century Gothic" w:hAnsi="Century Gothic" w:cs="Tahoma"/>
                <w:sz w:val="22"/>
                <w:szCs w:val="22"/>
                <w:lang w:eastAsia="en-GB"/>
              </w:rPr>
            </w:pPr>
            <w:r>
              <w:rPr>
                <w:rFonts w:ascii="Century Gothic" w:hAnsi="Century Gothic" w:cs="Tahoma"/>
                <w:sz w:val="22"/>
                <w:szCs w:val="22"/>
                <w:lang w:eastAsia="en-GB"/>
              </w:rPr>
              <w:t>18</w:t>
            </w:r>
            <w:r w:rsidRPr="00A32FF6">
              <w:rPr>
                <w:rFonts w:ascii="Century Gothic" w:hAnsi="Century Gothic" w:cs="Tahoma"/>
                <w:sz w:val="22"/>
                <w:szCs w:val="22"/>
                <w:lang w:eastAsia="en-GB"/>
              </w:rPr>
              <w:t>th March 2025 6.30-9pm</w:t>
            </w:r>
          </w:p>
          <w:p w14:paraId="7A3BC03E" w14:textId="614B0C5F" w:rsidR="00A32FF6" w:rsidRDefault="00A32FF6" w:rsidP="00A32FF6">
            <w:pPr>
              <w:tabs>
                <w:tab w:val="right" w:pos="9180"/>
              </w:tabs>
              <w:rPr>
                <w:rFonts w:ascii="Century Gothic" w:hAnsi="Century Gothic" w:cs="Tahoma"/>
                <w:sz w:val="22"/>
                <w:szCs w:val="22"/>
                <w:lang w:eastAsia="en-GB"/>
              </w:rPr>
            </w:pPr>
          </w:p>
          <w:p w14:paraId="1726907A" w14:textId="2B30C0B3" w:rsidR="00A32FF6" w:rsidRDefault="00A32FF6" w:rsidP="00A32FF6">
            <w:pPr>
              <w:tabs>
                <w:tab w:val="right" w:pos="9180"/>
              </w:tabs>
              <w:rPr>
                <w:rFonts w:ascii="Century Gothic" w:hAnsi="Century Gothic" w:cs="Tahoma"/>
                <w:sz w:val="22"/>
                <w:szCs w:val="22"/>
                <w:lang w:eastAsia="en-GB"/>
              </w:rPr>
            </w:pPr>
            <w:r>
              <w:rPr>
                <w:rFonts w:ascii="Century Gothic" w:hAnsi="Century Gothic" w:cs="Tahoma"/>
                <w:sz w:val="22"/>
                <w:szCs w:val="22"/>
                <w:lang w:eastAsia="en-GB"/>
              </w:rPr>
              <w:t xml:space="preserve">Participants must take part in a minimum of 80% of the lead in workshops in order to attend the visit to Poland. </w:t>
            </w:r>
          </w:p>
          <w:p w14:paraId="2AF846F5" w14:textId="1DB37E18" w:rsidR="00A32FF6" w:rsidRDefault="00A32FF6" w:rsidP="00A32FF6">
            <w:pPr>
              <w:tabs>
                <w:tab w:val="right" w:pos="9180"/>
              </w:tabs>
              <w:rPr>
                <w:rFonts w:ascii="Century Gothic" w:hAnsi="Century Gothic" w:cs="Tahoma"/>
                <w:sz w:val="22"/>
                <w:szCs w:val="22"/>
                <w:lang w:eastAsia="en-GB"/>
              </w:rPr>
            </w:pPr>
          </w:p>
          <w:p w14:paraId="09F92767" w14:textId="57909683" w:rsidR="00A32FF6" w:rsidRDefault="00A32FF6" w:rsidP="00A32FF6">
            <w:pPr>
              <w:tabs>
                <w:tab w:val="right" w:pos="9180"/>
              </w:tabs>
              <w:rPr>
                <w:rFonts w:ascii="Century Gothic" w:hAnsi="Century Gothic" w:cs="Tahoma"/>
                <w:sz w:val="22"/>
                <w:szCs w:val="22"/>
                <w:lang w:eastAsia="en-GB"/>
              </w:rPr>
            </w:pPr>
          </w:p>
          <w:p w14:paraId="60EAFDD9" w14:textId="77777777" w:rsidR="00A32FF6" w:rsidRDefault="00A32FF6" w:rsidP="00A32FF6">
            <w:pPr>
              <w:tabs>
                <w:tab w:val="right" w:pos="9180"/>
              </w:tabs>
              <w:rPr>
                <w:rFonts w:ascii="Century Gothic" w:hAnsi="Century Gothic" w:cs="Tahoma"/>
                <w:sz w:val="22"/>
                <w:szCs w:val="22"/>
                <w:lang w:eastAsia="en-GB"/>
              </w:rPr>
            </w:pPr>
          </w:p>
          <w:p w14:paraId="01F7CF32" w14:textId="1AD44FF6" w:rsidR="00A32FF6" w:rsidRDefault="00A32FF6" w:rsidP="00A32FF6">
            <w:pPr>
              <w:tabs>
                <w:tab w:val="right" w:pos="9180"/>
              </w:tabs>
              <w:rPr>
                <w:rFonts w:ascii="Century Gothic" w:hAnsi="Century Gothic" w:cs="Tahoma"/>
                <w:sz w:val="22"/>
                <w:szCs w:val="22"/>
                <w:lang w:eastAsia="en-GB"/>
              </w:rPr>
            </w:pPr>
          </w:p>
          <w:p w14:paraId="3A84CCF2" w14:textId="34928B7D" w:rsidR="00A52863" w:rsidRPr="003A11EE" w:rsidRDefault="00A52863" w:rsidP="000D7623">
            <w:pPr>
              <w:tabs>
                <w:tab w:val="right" w:pos="9180"/>
              </w:tabs>
              <w:rPr>
                <w:rFonts w:ascii="Century Gothic" w:hAnsi="Century Gothic" w:cs="Tahoma"/>
                <w:sz w:val="22"/>
                <w:szCs w:val="22"/>
                <w:lang w:eastAsia="en-GB"/>
              </w:rPr>
            </w:pPr>
          </w:p>
        </w:tc>
      </w:tr>
    </w:tbl>
    <w:p w14:paraId="6D837C97" w14:textId="6A1D132B" w:rsidR="00974B07" w:rsidRDefault="00974B07" w:rsidP="00BF6DE9">
      <w:pPr>
        <w:jc w:val="center"/>
        <w:rPr>
          <w:rFonts w:ascii="Century Gothic" w:hAnsi="Century Gothic"/>
          <w:b/>
          <w:bCs/>
          <w:sz w:val="22"/>
          <w:szCs w:val="22"/>
          <w:u w:val="single"/>
          <w:lang w:val="en-US"/>
        </w:rPr>
      </w:pPr>
    </w:p>
    <w:p w14:paraId="24DE2091" w14:textId="77777777" w:rsidR="007E7744" w:rsidRDefault="007E7744" w:rsidP="008C0A67">
      <w:pPr>
        <w:rPr>
          <w:rFonts w:ascii="Century Gothic" w:hAnsi="Century Gothic"/>
          <w:bCs/>
          <w:sz w:val="22"/>
          <w:szCs w:val="22"/>
          <w:lang w:val="en-US"/>
        </w:rPr>
      </w:pPr>
    </w:p>
    <w:tbl>
      <w:tblPr>
        <w:tblStyle w:val="TableGrid"/>
        <w:tblW w:w="10188" w:type="dxa"/>
        <w:tblInd w:w="-445" w:type="dxa"/>
        <w:tblLook w:val="04A0" w:firstRow="1" w:lastRow="0" w:firstColumn="1" w:lastColumn="0" w:noHBand="0" w:noVBand="1"/>
      </w:tblPr>
      <w:tblGrid>
        <w:gridCol w:w="10188"/>
      </w:tblGrid>
      <w:tr w:rsidR="007E7744" w:rsidRPr="003A11EE" w14:paraId="2DDB1205" w14:textId="77777777" w:rsidTr="000F2083">
        <w:trPr>
          <w:trHeight w:val="1100"/>
        </w:trPr>
        <w:tc>
          <w:tcPr>
            <w:tcW w:w="10188" w:type="dxa"/>
          </w:tcPr>
          <w:p w14:paraId="452E5C38" w14:textId="5B656F96" w:rsidR="007E7744" w:rsidRPr="00A32FF6" w:rsidRDefault="007E7744" w:rsidP="00A32FF6">
            <w:pPr>
              <w:pStyle w:val="ListParagraph"/>
              <w:numPr>
                <w:ilvl w:val="0"/>
                <w:numId w:val="1"/>
              </w:numPr>
              <w:tabs>
                <w:tab w:val="right" w:pos="9180"/>
              </w:tabs>
              <w:rPr>
                <w:rFonts w:ascii="Century Gothic" w:hAnsi="Century Gothic" w:cs="Tahoma"/>
                <w:b/>
                <w:sz w:val="22"/>
                <w:szCs w:val="22"/>
                <w:lang w:eastAsia="en-GB"/>
              </w:rPr>
            </w:pPr>
            <w:r w:rsidRPr="00A32FF6">
              <w:rPr>
                <w:rFonts w:ascii="Century Gothic" w:hAnsi="Century Gothic" w:cs="Tahoma"/>
                <w:b/>
                <w:sz w:val="22"/>
                <w:szCs w:val="22"/>
                <w:lang w:eastAsia="en-GB"/>
              </w:rPr>
              <w:t xml:space="preserve">Please confirm that you have a valid passport for international travel that is valid for at least 6 months beyond March 2025? </w:t>
            </w:r>
          </w:p>
          <w:p w14:paraId="1E949CFF" w14:textId="77777777" w:rsidR="007E7744" w:rsidRPr="003A11EE" w:rsidRDefault="007E7744" w:rsidP="000F2083">
            <w:pPr>
              <w:tabs>
                <w:tab w:val="right" w:pos="9180"/>
              </w:tabs>
              <w:rPr>
                <w:rFonts w:ascii="Century Gothic" w:hAnsi="Century Gothic" w:cs="Tahoma"/>
                <w:sz w:val="22"/>
                <w:szCs w:val="22"/>
                <w:lang w:eastAsia="en-GB"/>
              </w:rPr>
            </w:pPr>
          </w:p>
          <w:p w14:paraId="10B7EE01" w14:textId="77777777" w:rsidR="007E7744" w:rsidRDefault="007E7744" w:rsidP="000F2083">
            <w:pPr>
              <w:tabs>
                <w:tab w:val="right" w:pos="9180"/>
              </w:tabs>
              <w:rPr>
                <w:rFonts w:ascii="Century Gothic" w:hAnsi="Century Gothic" w:cs="Tahoma"/>
                <w:sz w:val="22"/>
                <w:szCs w:val="22"/>
                <w:lang w:eastAsia="en-GB"/>
              </w:rPr>
            </w:pPr>
          </w:p>
          <w:p w14:paraId="4F4DD019" w14:textId="4EA62970" w:rsidR="00A32FF6" w:rsidRDefault="00A32FF6" w:rsidP="000F2083">
            <w:pPr>
              <w:tabs>
                <w:tab w:val="right" w:pos="9180"/>
              </w:tabs>
              <w:rPr>
                <w:rFonts w:ascii="Century Gothic" w:hAnsi="Century Gothic" w:cs="Tahoma"/>
                <w:sz w:val="22"/>
                <w:szCs w:val="22"/>
                <w:lang w:eastAsia="en-GB"/>
              </w:rPr>
            </w:pPr>
          </w:p>
          <w:p w14:paraId="104672A4" w14:textId="77777777" w:rsidR="00A32FF6" w:rsidRDefault="00A32FF6" w:rsidP="000F2083">
            <w:pPr>
              <w:tabs>
                <w:tab w:val="right" w:pos="9180"/>
              </w:tabs>
              <w:rPr>
                <w:rFonts w:ascii="Century Gothic" w:hAnsi="Century Gothic" w:cs="Tahoma"/>
                <w:sz w:val="22"/>
                <w:szCs w:val="22"/>
                <w:lang w:eastAsia="en-GB"/>
              </w:rPr>
            </w:pPr>
          </w:p>
          <w:p w14:paraId="4657B582" w14:textId="4DE286B6" w:rsidR="00A32FF6" w:rsidRPr="003A11EE" w:rsidRDefault="00A32FF6" w:rsidP="000F2083">
            <w:pPr>
              <w:tabs>
                <w:tab w:val="right" w:pos="9180"/>
              </w:tabs>
              <w:rPr>
                <w:rFonts w:ascii="Century Gothic" w:hAnsi="Century Gothic" w:cs="Tahoma"/>
                <w:sz w:val="22"/>
                <w:szCs w:val="22"/>
                <w:lang w:eastAsia="en-GB"/>
              </w:rPr>
            </w:pPr>
          </w:p>
        </w:tc>
      </w:tr>
    </w:tbl>
    <w:p w14:paraId="6D464AE0" w14:textId="77777777" w:rsidR="007E7744" w:rsidRDefault="007E7744" w:rsidP="008C0A67">
      <w:pPr>
        <w:rPr>
          <w:rFonts w:ascii="Century Gothic" w:hAnsi="Century Gothic"/>
          <w:bCs/>
          <w:sz w:val="22"/>
          <w:szCs w:val="22"/>
          <w:lang w:val="en-US"/>
        </w:rPr>
      </w:pPr>
    </w:p>
    <w:p w14:paraId="787559B8" w14:textId="7CE80CF7" w:rsidR="008C0A67" w:rsidRPr="008C0A67" w:rsidRDefault="008C0A67" w:rsidP="008C0A67">
      <w:pPr>
        <w:rPr>
          <w:rFonts w:ascii="Century Gothic" w:hAnsi="Century Gothic"/>
          <w:bCs/>
          <w:sz w:val="22"/>
          <w:szCs w:val="22"/>
          <w:lang w:val="en-US"/>
        </w:rPr>
      </w:pPr>
      <w:r>
        <w:rPr>
          <w:rFonts w:ascii="Century Gothic" w:hAnsi="Century Gothic"/>
          <w:bCs/>
          <w:sz w:val="22"/>
          <w:szCs w:val="22"/>
          <w:lang w:val="en-US"/>
        </w:rPr>
        <w:t xml:space="preserve">For more information or help completing this form contact </w:t>
      </w:r>
      <w:hyperlink r:id="rId8" w:history="1">
        <w:r w:rsidRPr="006B1228">
          <w:rPr>
            <w:rStyle w:val="Hyperlink"/>
            <w:rFonts w:ascii="Century Gothic" w:hAnsi="Century Gothic"/>
            <w:bCs/>
            <w:sz w:val="22"/>
            <w:szCs w:val="22"/>
            <w:lang w:val="en-US"/>
          </w:rPr>
          <w:t>goodrelations@antrimandnewtownabbey.gov.uk</w:t>
        </w:r>
      </w:hyperlink>
      <w:r>
        <w:rPr>
          <w:rFonts w:ascii="Century Gothic" w:hAnsi="Century Gothic"/>
          <w:bCs/>
          <w:sz w:val="22"/>
          <w:szCs w:val="22"/>
          <w:lang w:val="en-US"/>
        </w:rPr>
        <w:t xml:space="preserve"> </w:t>
      </w:r>
    </w:p>
    <w:p w14:paraId="1C450862" w14:textId="77777777" w:rsidR="008C0A67" w:rsidRPr="003A11EE" w:rsidRDefault="008C0A67" w:rsidP="00BF6DE9">
      <w:pPr>
        <w:jc w:val="center"/>
        <w:rPr>
          <w:rFonts w:ascii="Century Gothic" w:hAnsi="Century Gothic"/>
          <w:b/>
          <w:bCs/>
          <w:sz w:val="22"/>
          <w:szCs w:val="22"/>
          <w:u w:val="single"/>
          <w:lang w:val="en-US"/>
        </w:rPr>
      </w:pPr>
    </w:p>
    <w:p w14:paraId="21D87BFD" w14:textId="29EFC83B" w:rsidR="00BF6DE9" w:rsidRDefault="00BF6DE9" w:rsidP="00BF6DE9">
      <w:pPr>
        <w:jc w:val="center"/>
        <w:rPr>
          <w:rFonts w:ascii="Century Gothic" w:hAnsi="Century Gothic"/>
          <w:b/>
          <w:bCs/>
          <w:sz w:val="22"/>
          <w:szCs w:val="22"/>
          <w:u w:val="single"/>
          <w:lang w:val="en-US"/>
        </w:rPr>
      </w:pPr>
      <w:r w:rsidRPr="003A11EE">
        <w:rPr>
          <w:rFonts w:ascii="Century Gothic" w:hAnsi="Century Gothic"/>
          <w:b/>
          <w:bCs/>
          <w:sz w:val="22"/>
          <w:szCs w:val="22"/>
          <w:u w:val="single"/>
          <w:lang w:val="en-US"/>
        </w:rPr>
        <w:t xml:space="preserve">Thank you for completing this form. </w:t>
      </w:r>
    </w:p>
    <w:p w14:paraId="6EE13B00" w14:textId="77777777" w:rsidR="00ED588C" w:rsidRPr="003A11EE" w:rsidRDefault="00ED588C" w:rsidP="00BF6DE9">
      <w:pPr>
        <w:jc w:val="center"/>
        <w:rPr>
          <w:rFonts w:ascii="Century Gothic" w:hAnsi="Century Gothic"/>
          <w:b/>
          <w:bCs/>
          <w:sz w:val="22"/>
          <w:szCs w:val="22"/>
          <w:u w:val="single"/>
          <w:lang w:val="en-US"/>
        </w:rPr>
      </w:pPr>
    </w:p>
    <w:p w14:paraId="77393E6F" w14:textId="32CAFA7D" w:rsidR="008C0A67" w:rsidRPr="00A32FF6" w:rsidRDefault="00BF6DE9" w:rsidP="00A52863">
      <w:pPr>
        <w:jc w:val="both"/>
        <w:rPr>
          <w:rFonts w:ascii="Century Gothic" w:eastAsia="Calibri" w:hAnsi="Century Gothic"/>
          <w:sz w:val="22"/>
          <w:szCs w:val="22"/>
        </w:rPr>
      </w:pPr>
      <w:r w:rsidRPr="003A11EE">
        <w:rPr>
          <w:rFonts w:ascii="Century Gothic" w:hAnsi="Century Gothic" w:cs="Arial"/>
          <w:sz w:val="22"/>
          <w:szCs w:val="22"/>
        </w:rPr>
        <w:t>*</w:t>
      </w:r>
      <w:r w:rsidRPr="003A11EE">
        <w:rPr>
          <w:rFonts w:ascii="Century Gothic" w:hAnsi="Century Gothic" w:cs="Arial"/>
          <w:b/>
          <w:bCs/>
          <w:sz w:val="22"/>
          <w:szCs w:val="22"/>
        </w:rPr>
        <w:t>Data Protection</w:t>
      </w:r>
      <w:r w:rsidR="00ED588C">
        <w:rPr>
          <w:rFonts w:ascii="Century Gothic" w:hAnsi="Century Gothic" w:cs="Arial"/>
          <w:sz w:val="22"/>
          <w:szCs w:val="22"/>
        </w:rPr>
        <w:t xml:space="preserve"> </w:t>
      </w:r>
      <w:r w:rsidRPr="003A11EE">
        <w:rPr>
          <w:rFonts w:ascii="Century Gothic" w:eastAsia="Calibri" w:hAnsi="Century Gothic"/>
          <w:sz w:val="22"/>
          <w:szCs w:val="22"/>
        </w:rPr>
        <w:t xml:space="preserve">All of the information collected in this form is necessary and relevant to the programme. We will use the information provided by you on this form for recruitment purposes and in connection with training delivery.  </w:t>
      </w:r>
      <w:r w:rsidR="003623A7" w:rsidRPr="003A11EE">
        <w:rPr>
          <w:rFonts w:ascii="Century Gothic" w:eastAsia="Calibri" w:hAnsi="Century Gothic"/>
          <w:sz w:val="22"/>
          <w:szCs w:val="22"/>
        </w:rPr>
        <w:t xml:space="preserve">All </w:t>
      </w:r>
      <w:r w:rsidRPr="003A11EE">
        <w:rPr>
          <w:rFonts w:ascii="Century Gothic" w:eastAsia="Calibri" w:hAnsi="Century Gothic"/>
          <w:sz w:val="22"/>
          <w:szCs w:val="22"/>
        </w:rPr>
        <w:t xml:space="preserve">personal information </w:t>
      </w:r>
      <w:r w:rsidR="003623A7" w:rsidRPr="003A11EE">
        <w:rPr>
          <w:rFonts w:ascii="Century Gothic" w:eastAsia="Calibri" w:hAnsi="Century Gothic"/>
          <w:sz w:val="22"/>
          <w:szCs w:val="22"/>
        </w:rPr>
        <w:t xml:space="preserve">provided will be treated </w:t>
      </w:r>
      <w:r w:rsidRPr="003A11EE">
        <w:rPr>
          <w:rFonts w:ascii="Century Gothic" w:eastAsia="Calibri" w:hAnsi="Century Gothic"/>
          <w:sz w:val="22"/>
          <w:szCs w:val="22"/>
        </w:rPr>
        <w:t xml:space="preserve">with the utmost confidentiality and in line with current data protection legislation. </w:t>
      </w:r>
    </w:p>
    <w:sectPr w:rsidR="008C0A67" w:rsidRPr="00A32FF6" w:rsidSect="00974B07">
      <w:footerReference w:type="default" r:id="rId9"/>
      <w:pgSz w:w="11900" w:h="16840"/>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A41D1B" w14:textId="77777777" w:rsidR="00BF6DE9" w:rsidRDefault="00BF6DE9" w:rsidP="00BF6DE9">
      <w:r>
        <w:separator/>
      </w:r>
    </w:p>
  </w:endnote>
  <w:endnote w:type="continuationSeparator" w:id="0">
    <w:p w14:paraId="247AFD30" w14:textId="77777777" w:rsidR="00BF6DE9" w:rsidRDefault="00BF6DE9" w:rsidP="00BF6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99F238" w14:textId="4D678A1D" w:rsidR="00BF6DE9" w:rsidRDefault="0092767A" w:rsidP="0092767A">
    <w:pPr>
      <w:pStyle w:val="Footer"/>
      <w:ind w:left="-567"/>
    </w:pPr>
    <w:r w:rsidRPr="00BF6DE9">
      <w:rPr>
        <w:noProof/>
        <w:lang w:val="en-GB" w:eastAsia="en-GB"/>
      </w:rPr>
      <w:drawing>
        <wp:anchor distT="0" distB="0" distL="114300" distR="114300" simplePos="0" relativeHeight="251661312" behindDoc="1" locked="0" layoutInCell="1" allowOverlap="1" wp14:anchorId="04E66587" wp14:editId="3A9AE74B">
          <wp:simplePos x="0" y="0"/>
          <wp:positionH relativeFrom="column">
            <wp:posOffset>4238625</wp:posOffset>
          </wp:positionH>
          <wp:positionV relativeFrom="paragraph">
            <wp:posOffset>6350</wp:posOffset>
          </wp:positionV>
          <wp:extent cx="2088668" cy="619098"/>
          <wp:effectExtent l="0" t="0" r="6985" b="0"/>
          <wp:wrapNone/>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88668" cy="619098"/>
                  </a:xfrm>
                  <a:prstGeom prst="rect">
                    <a:avLst/>
                  </a:prstGeom>
                </pic:spPr>
              </pic:pic>
            </a:graphicData>
          </a:graphic>
          <wp14:sizeRelH relativeFrom="page">
            <wp14:pctWidth>0</wp14:pctWidth>
          </wp14:sizeRelH>
          <wp14:sizeRelV relativeFrom="page">
            <wp14:pctHeight>0</wp14:pctHeight>
          </wp14:sizeRelV>
        </wp:anchor>
      </w:drawing>
    </w:r>
    <w:r>
      <w:rPr>
        <w:noProof/>
        <w:lang w:val="en-GB" w:eastAsia="en-GB"/>
      </w:rPr>
      <w:drawing>
        <wp:inline distT="0" distB="0" distL="0" distR="0" wp14:anchorId="53D170FE" wp14:editId="74B2C9E9">
          <wp:extent cx="2324100" cy="530781"/>
          <wp:effectExtent l="0" t="0" r="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xecutive Office - logos - RGB JPEG.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33988" cy="555877"/>
                  </a:xfrm>
                  <a:prstGeom prst="rect">
                    <a:avLst/>
                  </a:prstGeom>
                </pic:spPr>
              </pic:pic>
            </a:graphicData>
          </a:graphic>
        </wp:inline>
      </w:drawing>
    </w:r>
    <w:r>
      <w:t xml:space="preserve">            </w:t>
    </w:r>
    <w:r w:rsidR="00BF6DE9">
      <w:t xml:space="preserve">  </w:t>
    </w:r>
    <w:r>
      <w:rPr>
        <w:noProof/>
        <w:lang w:val="en-GB" w:eastAsia="en-GB"/>
      </w:rPr>
      <w:drawing>
        <wp:inline distT="0" distB="0" distL="0" distR="0" wp14:anchorId="67AAE73C" wp14:editId="794B2568">
          <wp:extent cx="1285875" cy="589811"/>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buc Colour Logo.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311260" cy="601454"/>
                  </a:xfrm>
                  <a:prstGeom prst="rect">
                    <a:avLst/>
                  </a:prstGeom>
                </pic:spPr>
              </pic:pic>
            </a:graphicData>
          </a:graphic>
        </wp:inline>
      </w:drawing>
    </w:r>
    <w:r w:rsidR="00BF6DE9">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49FA28" w14:textId="77777777" w:rsidR="00BF6DE9" w:rsidRDefault="00BF6DE9" w:rsidP="00BF6DE9">
      <w:r>
        <w:separator/>
      </w:r>
    </w:p>
  </w:footnote>
  <w:footnote w:type="continuationSeparator" w:id="0">
    <w:p w14:paraId="66471B95" w14:textId="77777777" w:rsidR="00BF6DE9" w:rsidRDefault="00BF6DE9" w:rsidP="00BF6D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372F4"/>
    <w:multiLevelType w:val="hybridMultilevel"/>
    <w:tmpl w:val="3572CDD6"/>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DE9"/>
    <w:rsid w:val="000B0896"/>
    <w:rsid w:val="000F18ED"/>
    <w:rsid w:val="00132AFC"/>
    <w:rsid w:val="00197082"/>
    <w:rsid w:val="001E33A6"/>
    <w:rsid w:val="00325C17"/>
    <w:rsid w:val="003623A7"/>
    <w:rsid w:val="003A11EE"/>
    <w:rsid w:val="003D7207"/>
    <w:rsid w:val="005515C7"/>
    <w:rsid w:val="005B26D3"/>
    <w:rsid w:val="006460B6"/>
    <w:rsid w:val="00662246"/>
    <w:rsid w:val="007E7744"/>
    <w:rsid w:val="008C0A67"/>
    <w:rsid w:val="0092767A"/>
    <w:rsid w:val="00974B07"/>
    <w:rsid w:val="00A32FF6"/>
    <w:rsid w:val="00A52863"/>
    <w:rsid w:val="00BF6DE9"/>
    <w:rsid w:val="00ED588C"/>
    <w:rsid w:val="00F66744"/>
    <w:rsid w:val="00F86D2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BA89F9E"/>
  <w15:chartTrackingRefBased/>
  <w15:docId w15:val="{AF9AE8E0-5977-E74A-85E3-B86FACED2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I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6DE9"/>
    <w:pPr>
      <w:tabs>
        <w:tab w:val="center" w:pos="4680"/>
        <w:tab w:val="right" w:pos="9360"/>
      </w:tabs>
    </w:pPr>
  </w:style>
  <w:style w:type="character" w:customStyle="1" w:styleId="HeaderChar">
    <w:name w:val="Header Char"/>
    <w:basedOn w:val="DefaultParagraphFont"/>
    <w:link w:val="Header"/>
    <w:uiPriority w:val="99"/>
    <w:rsid w:val="00BF6DE9"/>
  </w:style>
  <w:style w:type="paragraph" w:styleId="Footer">
    <w:name w:val="footer"/>
    <w:basedOn w:val="Normal"/>
    <w:link w:val="FooterChar"/>
    <w:uiPriority w:val="99"/>
    <w:unhideWhenUsed/>
    <w:rsid w:val="00BF6DE9"/>
    <w:pPr>
      <w:tabs>
        <w:tab w:val="center" w:pos="4680"/>
        <w:tab w:val="right" w:pos="9360"/>
      </w:tabs>
    </w:pPr>
  </w:style>
  <w:style w:type="character" w:customStyle="1" w:styleId="FooterChar">
    <w:name w:val="Footer Char"/>
    <w:basedOn w:val="DefaultParagraphFont"/>
    <w:link w:val="Footer"/>
    <w:uiPriority w:val="99"/>
    <w:rsid w:val="00BF6DE9"/>
  </w:style>
  <w:style w:type="table" w:styleId="TableGrid">
    <w:name w:val="Table Grid"/>
    <w:basedOn w:val="TableNormal"/>
    <w:uiPriority w:val="39"/>
    <w:rsid w:val="00BF6D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C0A67"/>
    <w:rPr>
      <w:color w:val="0563C1" w:themeColor="hyperlink"/>
      <w:u w:val="single"/>
    </w:rPr>
  </w:style>
  <w:style w:type="paragraph" w:styleId="ListParagraph">
    <w:name w:val="List Paragraph"/>
    <w:basedOn w:val="Normal"/>
    <w:uiPriority w:val="34"/>
    <w:qFormat/>
    <w:rsid w:val="00A32F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oodrelations@antrimandnewtownabbey.gov.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8214FC-424D-49E5-A85F-4404C2363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426</Words>
  <Characters>2433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Thompson Black</dc:creator>
  <cp:keywords/>
  <dc:description/>
  <cp:lastModifiedBy>Jen Cole</cp:lastModifiedBy>
  <cp:revision>9</cp:revision>
  <dcterms:created xsi:type="dcterms:W3CDTF">2024-07-29T15:15:00Z</dcterms:created>
  <dcterms:modified xsi:type="dcterms:W3CDTF">2024-10-15T12:36:00Z</dcterms:modified>
</cp:coreProperties>
</file>